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FFA35E9" w:rsidP="41A6B4A8" w:rsidRDefault="0FFA35E9" w14:paraId="0580F1A2" w14:textId="7B058284">
      <w:pPr>
        <w:pStyle w:val="Normal"/>
        <w:bidi w:val="0"/>
        <w:spacing w:before="0" w:beforeAutospacing="off" w:after="0" w:afterAutospacing="off" w:line="276" w:lineRule="auto"/>
        <w:ind w:left="0" w:right="0"/>
        <w:jc w:val="left"/>
        <w:rPr>
          <w:b w:val="1"/>
          <w:bCs w:val="1"/>
          <w:sz w:val="26"/>
          <w:szCs w:val="26"/>
        </w:rPr>
      </w:pPr>
      <w:r w:rsidRPr="41A6B4A8" w:rsidR="1046C0D3">
        <w:rPr>
          <w:b w:val="1"/>
          <w:bCs w:val="1"/>
          <w:sz w:val="26"/>
          <w:szCs w:val="26"/>
        </w:rPr>
        <w:t>Wednesd</w:t>
      </w:r>
      <w:r w:rsidRPr="41A6B4A8" w:rsidR="0FFA35E9">
        <w:rPr>
          <w:b w:val="1"/>
          <w:bCs w:val="1"/>
          <w:sz w:val="26"/>
          <w:szCs w:val="26"/>
        </w:rPr>
        <w:t xml:space="preserve">ay </w:t>
      </w:r>
      <w:r w:rsidRPr="41A6B4A8" w:rsidR="5F204274">
        <w:rPr>
          <w:b w:val="1"/>
          <w:bCs w:val="1"/>
          <w:sz w:val="26"/>
          <w:szCs w:val="26"/>
        </w:rPr>
        <w:t>6</w:t>
      </w:r>
      <w:r w:rsidRPr="41A6B4A8" w:rsidR="0FFA35E9">
        <w:rPr>
          <w:b w:val="1"/>
          <w:bCs w:val="1"/>
          <w:sz w:val="26"/>
          <w:szCs w:val="26"/>
        </w:rPr>
        <w:t xml:space="preserve"> September 2023</w:t>
      </w:r>
    </w:p>
    <w:p w:rsidR="006972DA" w:rsidRDefault="006972DA" w14:paraId="00000002" w14:textId="77777777">
      <w:pPr>
        <w:rPr>
          <w:sz w:val="26"/>
          <w:szCs w:val="26"/>
        </w:rPr>
      </w:pPr>
    </w:p>
    <w:p w:rsidR="006972DA" w:rsidP="56757F9F" w:rsidRDefault="3D298096" w14:paraId="00000004" w14:textId="6176BC0B">
      <w:pPr>
        <w:spacing w:before="220" w:after="220"/>
        <w:jc w:val="center"/>
        <w:rPr>
          <w:b/>
          <w:bCs/>
        </w:rPr>
      </w:pPr>
      <w:r w:rsidRPr="56757F9F">
        <w:rPr>
          <w:b/>
          <w:bCs/>
        </w:rPr>
        <w:t>New research</w:t>
      </w:r>
      <w:r w:rsidRPr="56757F9F" w:rsidR="63AFEDE8">
        <w:rPr>
          <w:b/>
          <w:bCs/>
        </w:rPr>
        <w:t xml:space="preserve">: </w:t>
      </w:r>
      <w:r w:rsidRPr="56757F9F">
        <w:rPr>
          <w:b/>
          <w:bCs/>
        </w:rPr>
        <w:t>H</w:t>
      </w:r>
      <w:r w:rsidRPr="56757F9F" w:rsidR="41317A92">
        <w:rPr>
          <w:b/>
          <w:bCs/>
        </w:rPr>
        <w:t xml:space="preserve">uge </w:t>
      </w:r>
      <w:r w:rsidRPr="56757F9F" w:rsidR="5DCD89A6">
        <w:rPr>
          <w:b/>
          <w:bCs/>
        </w:rPr>
        <w:t xml:space="preserve">unmet </w:t>
      </w:r>
      <w:r w:rsidRPr="56757F9F" w:rsidR="41317A92">
        <w:rPr>
          <w:b/>
          <w:bCs/>
        </w:rPr>
        <w:t xml:space="preserve">demand for </w:t>
      </w:r>
      <w:r w:rsidRPr="56757F9F" w:rsidR="5AC21A36">
        <w:rPr>
          <w:b/>
          <w:bCs/>
        </w:rPr>
        <w:t xml:space="preserve">NHS prescription </w:t>
      </w:r>
      <w:r w:rsidRPr="56757F9F" w:rsidR="16DC1D0F">
        <w:rPr>
          <w:b/>
          <w:bCs/>
        </w:rPr>
        <w:t>a</w:t>
      </w:r>
      <w:r w:rsidRPr="56757F9F" w:rsidR="5AC21A36">
        <w:rPr>
          <w:b/>
          <w:bCs/>
        </w:rPr>
        <w:t>pps from UK patients</w:t>
      </w:r>
    </w:p>
    <w:p w:rsidR="006972DA" w:rsidRDefault="75096884" w14:paraId="11BE0175" w14:textId="700F7345">
      <w:r w:rsidRPr="41A6B4A8" w:rsidR="75096884">
        <w:rPr>
          <w:b w:val="1"/>
          <w:bCs w:val="1"/>
        </w:rPr>
        <w:t xml:space="preserve">London, </w:t>
      </w:r>
      <w:r w:rsidRPr="41A6B4A8" w:rsidR="3DB784BB">
        <w:rPr>
          <w:b w:val="1"/>
          <w:bCs w:val="1"/>
        </w:rPr>
        <w:t xml:space="preserve">September </w:t>
      </w:r>
      <w:r w:rsidRPr="41A6B4A8" w:rsidR="01111204">
        <w:rPr>
          <w:b w:val="1"/>
          <w:bCs w:val="1"/>
        </w:rPr>
        <w:t>6</w:t>
      </w:r>
      <w:r w:rsidRPr="41A6B4A8" w:rsidR="75096884">
        <w:rPr>
          <w:b w:val="1"/>
          <w:bCs w:val="1"/>
        </w:rPr>
        <w:t>,</w:t>
      </w:r>
      <w:r w:rsidRPr="41A6B4A8" w:rsidR="75096884">
        <w:rPr>
          <w:b w:val="1"/>
          <w:bCs w:val="1"/>
        </w:rPr>
        <w:t xml:space="preserve"> 2023 </w:t>
      </w:r>
      <w:r w:rsidR="75096884">
        <w:rPr/>
        <w:t>–</w:t>
      </w:r>
      <w:r w:rsidRPr="41A6B4A8" w:rsidR="75096884">
        <w:rPr>
          <w:b w:val="1"/>
          <w:bCs w:val="1"/>
        </w:rPr>
        <w:t xml:space="preserve"> </w:t>
      </w:r>
      <w:r w:rsidR="6171D12F">
        <w:rPr/>
        <w:t xml:space="preserve">New research from </w:t>
      </w:r>
      <w:r w:rsidRPr="41A6B4A8" w:rsidR="6171D12F">
        <w:rPr>
          <w:highlight w:val="white"/>
        </w:rPr>
        <w:t xml:space="preserve">tech consulting and engineering firm </w:t>
      </w:r>
      <w:r w:rsidRPr="41A6B4A8" w:rsidR="6171D12F">
        <w:rPr>
          <w:highlight w:val="white"/>
        </w:rPr>
        <w:t>Zühlke</w:t>
      </w:r>
      <w:r w:rsidRPr="41A6B4A8" w:rsidR="6171D12F">
        <w:rPr>
          <w:highlight w:val="white"/>
        </w:rPr>
        <w:t xml:space="preserve"> </w:t>
      </w:r>
      <w:r w:rsidR="6171D12F">
        <w:rPr/>
        <w:t xml:space="preserve">reveals that </w:t>
      </w:r>
      <w:r w:rsidR="01C6FBA3">
        <w:rPr/>
        <w:t xml:space="preserve">there is huge </w:t>
      </w:r>
      <w:r w:rsidR="63B33CFE">
        <w:rPr/>
        <w:t xml:space="preserve">unmet </w:t>
      </w:r>
      <w:r w:rsidR="01C6FBA3">
        <w:rPr/>
        <w:t>demand for prescription</w:t>
      </w:r>
      <w:r w:rsidR="54D07395">
        <w:rPr/>
        <w:t xml:space="preserve"> </w:t>
      </w:r>
      <w:r w:rsidR="01C6FBA3">
        <w:rPr/>
        <w:t>apps</w:t>
      </w:r>
      <w:r w:rsidR="3E09AEA6">
        <w:rPr/>
        <w:t xml:space="preserve"> </w:t>
      </w:r>
      <w:r w:rsidR="6D60F6BE">
        <w:rPr/>
        <w:t xml:space="preserve">from </w:t>
      </w:r>
      <w:r w:rsidR="3E09AEA6">
        <w:rPr/>
        <w:t>the NHS</w:t>
      </w:r>
      <w:r w:rsidR="01C6FBA3">
        <w:rPr/>
        <w:t xml:space="preserve"> </w:t>
      </w:r>
      <w:r w:rsidR="5225B3C7">
        <w:rPr/>
        <w:t>a</w:t>
      </w:r>
      <w:r w:rsidR="368E9234">
        <w:rPr/>
        <w:t xml:space="preserve">cross the whole </w:t>
      </w:r>
      <w:r w:rsidR="01C6FBA3">
        <w:rPr/>
        <w:t xml:space="preserve">UK population – particularly for </w:t>
      </w:r>
      <w:r w:rsidR="00E506C0">
        <w:rPr/>
        <w:t>prevention of</w:t>
      </w:r>
      <w:r w:rsidR="01C6FBA3">
        <w:rPr/>
        <w:t xml:space="preserve"> </w:t>
      </w:r>
      <w:r w:rsidR="27D9EB88">
        <w:rPr/>
        <w:t>high-volume</w:t>
      </w:r>
      <w:r w:rsidR="01C6FBA3">
        <w:rPr/>
        <w:t xml:space="preserve"> </w:t>
      </w:r>
      <w:r w:rsidR="30EA1D14">
        <w:rPr/>
        <w:t xml:space="preserve">illnesses </w:t>
      </w:r>
      <w:r w:rsidR="12808BA1">
        <w:rPr/>
        <w:t>where the NHS is struggling to cope with demand</w:t>
      </w:r>
      <w:r w:rsidR="2A73BA4B">
        <w:rPr/>
        <w:t xml:space="preserve">, </w:t>
      </w:r>
      <w:r w:rsidR="12808BA1">
        <w:rPr/>
        <w:t>such as depression, anxiety, obesity &amp; diabetes</w:t>
      </w:r>
      <w:r w:rsidR="2EF7BA32">
        <w:rPr/>
        <w:t>, and cancer</w:t>
      </w:r>
      <w:r w:rsidR="12808BA1">
        <w:rPr/>
        <w:t>.</w:t>
      </w:r>
    </w:p>
    <w:p w:rsidR="006972DA" w:rsidRDefault="006972DA" w14:paraId="52968E95" w14:textId="243BB836"/>
    <w:p w:rsidR="006972DA" w:rsidP="56757F9F" w:rsidRDefault="12808BA1" w14:paraId="6CD489CD" w14:textId="14F8F6FB">
      <w:r w:rsidR="12808BA1">
        <w:rPr/>
        <w:t xml:space="preserve">Its research, published today, shows that over 60% of the population are interested in having apps prescribed by the NHS (over 70% for those under 39, and 65% for those in their forties). There is particularly high demand for ones to treat </w:t>
      </w:r>
      <w:r w:rsidR="00E506C0">
        <w:rPr/>
        <w:t xml:space="preserve">or prevent </w:t>
      </w:r>
      <w:r w:rsidR="064AFE30">
        <w:rPr/>
        <w:t xml:space="preserve">depression, pain management, obesity, diabetes and cancer </w:t>
      </w:r>
      <w:r w:rsidR="12808BA1">
        <w:rPr/>
        <w:t>(see slide</w:t>
      </w:r>
      <w:r w:rsidR="2967DEE8">
        <w:rPr/>
        <w:t xml:space="preserve"> below in the press release, and slide</w:t>
      </w:r>
      <w:r w:rsidR="12808BA1">
        <w:rPr/>
        <w:t>s 23, 24 &amp; 25</w:t>
      </w:r>
      <w:r w:rsidR="32405257">
        <w:rPr/>
        <w:t xml:space="preserve"> on</w:t>
      </w:r>
      <w:r w:rsidR="692DBE20">
        <w:rPr/>
        <w:t xml:space="preserve"> the</w:t>
      </w:r>
      <w:r w:rsidR="32405257">
        <w:rPr/>
        <w:t xml:space="preserve"> accompanying research deck</w:t>
      </w:r>
      <w:r w:rsidR="12808BA1">
        <w:rPr/>
        <w:t>).</w:t>
      </w:r>
      <w:r w:rsidR="7647FD73">
        <w:rPr/>
        <w:t xml:space="preserve"> </w:t>
      </w:r>
    </w:p>
    <w:p w:rsidR="006972DA" w:rsidP="56757F9F" w:rsidRDefault="006972DA" w14:paraId="73C379B9" w14:textId="7D39AA27"/>
    <w:p w:rsidR="006972DA" w:rsidP="56757F9F" w:rsidRDefault="367A5145" w14:paraId="033487E8" w14:textId="5E8C4CA4">
      <w:r>
        <w:t xml:space="preserve">In fact, people are already taking the matter into their own hands </w:t>
      </w:r>
      <w:r w:rsidR="38A6E8BB">
        <w:t>because of</w:t>
      </w:r>
      <w:r>
        <w:t xml:space="preserve"> problems accessing GPs, with 55%</w:t>
      </w:r>
      <w:r w:rsidR="6171D12F">
        <w:t xml:space="preserve"> </w:t>
      </w:r>
      <w:r w:rsidR="5DC157A2">
        <w:t xml:space="preserve">of adults </w:t>
      </w:r>
      <w:r w:rsidR="156A0532">
        <w:t>self-d</w:t>
      </w:r>
      <w:r w:rsidR="58D80920">
        <w:t>ia</w:t>
      </w:r>
      <w:r w:rsidR="156A0532">
        <w:t>gnosing their symptoms online in</w:t>
      </w:r>
      <w:r w:rsidR="6171D12F">
        <w:t xml:space="preserve"> past 6 months</w:t>
      </w:r>
      <w:r w:rsidR="36B6A1A6">
        <w:t>, partly through challenges of getting appointments over the past 6 months (slide 4)</w:t>
      </w:r>
      <w:r w:rsidR="663A494B">
        <w:t>.</w:t>
      </w:r>
    </w:p>
    <w:p w:rsidR="56757F9F" w:rsidP="56757F9F" w:rsidRDefault="56757F9F" w14:paraId="70F2E9D1" w14:textId="6F0BE350"/>
    <w:p w:rsidR="663A494B" w:rsidRDefault="663A494B" w14:paraId="013D16B0" w14:textId="2E62D422">
      <w:r w:rsidRPr="56757F9F">
        <w:rPr>
          <w:b/>
          <w:bCs/>
        </w:rPr>
        <w:t xml:space="preserve">Dr James Graveston, </w:t>
      </w:r>
      <w:proofErr w:type="spellStart"/>
      <w:r w:rsidRPr="56757F9F">
        <w:rPr>
          <w:b/>
          <w:bCs/>
        </w:rPr>
        <w:t>Zühlke’s</w:t>
      </w:r>
      <w:proofErr w:type="spellEnd"/>
      <w:r w:rsidRPr="56757F9F">
        <w:rPr>
          <w:b/>
          <w:bCs/>
        </w:rPr>
        <w:t xml:space="preserve"> Health &amp; MedTech lead consultant and a former hospital doctor, says</w:t>
      </w:r>
      <w:r>
        <w:t xml:space="preserve">: ‘In recent years, much of the population has started using fitness, diet, and wellness apps to improve their health and emotional wellbeing. </w:t>
      </w:r>
      <w:r w:rsidR="45488A8D">
        <w:t xml:space="preserve">They are raring to go with similar </w:t>
      </w:r>
      <w:r w:rsidR="53E3771D">
        <w:t xml:space="preserve">and more advance medical grade </w:t>
      </w:r>
      <w:r w:rsidR="45488A8D">
        <w:t xml:space="preserve">apps from the NHS </w:t>
      </w:r>
      <w:r w:rsidR="5CD94BF3">
        <w:t>as part of their treatment.</w:t>
      </w:r>
    </w:p>
    <w:p w:rsidR="56757F9F" w:rsidP="56757F9F" w:rsidRDefault="56757F9F" w14:paraId="5D5056C6" w14:textId="128CBAE2"/>
    <w:p w:rsidR="10D35A98" w:rsidP="56757F9F" w:rsidRDefault="10D35A98" w14:paraId="499F2DAD" w14:textId="263B7B7F">
      <w:r>
        <w:t>‘</w:t>
      </w:r>
      <w:r w:rsidR="5CD94BF3">
        <w:t>On the one hand</w:t>
      </w:r>
      <w:r w:rsidR="24B3BB37">
        <w:t>,</w:t>
      </w:r>
      <w:r w:rsidR="5CD94BF3">
        <w:t xml:space="preserve"> </w:t>
      </w:r>
      <w:r w:rsidR="071295A8">
        <w:t xml:space="preserve">our research findings are </w:t>
      </w:r>
      <w:r w:rsidR="5CD94BF3">
        <w:t xml:space="preserve">good news for </w:t>
      </w:r>
      <w:r w:rsidR="608B3216">
        <w:t>helping t</w:t>
      </w:r>
      <w:r w:rsidR="5CD94BF3">
        <w:t>he NHS</w:t>
      </w:r>
      <w:r w:rsidR="0C345391">
        <w:t xml:space="preserve">'s Herculean task </w:t>
      </w:r>
      <w:r w:rsidR="7466261D">
        <w:t xml:space="preserve">of </w:t>
      </w:r>
      <w:r w:rsidR="5CD94BF3">
        <w:t>getting waiting lists down</w:t>
      </w:r>
      <w:r w:rsidR="1ED156F5">
        <w:t>.  A</w:t>
      </w:r>
      <w:r w:rsidR="548B5A9D">
        <w:t xml:space="preserve">pps and other digital </w:t>
      </w:r>
      <w:r w:rsidR="35F1775C">
        <w:t xml:space="preserve">medical </w:t>
      </w:r>
      <w:r w:rsidR="548B5A9D">
        <w:t>services</w:t>
      </w:r>
      <w:r w:rsidR="5CD94BF3">
        <w:t xml:space="preserve"> are low cost per-patient to deploy, provide consis</w:t>
      </w:r>
      <w:r w:rsidR="1B7E3125">
        <w:t>tent standards</w:t>
      </w:r>
      <w:r w:rsidR="63EFB323">
        <w:t>,</w:t>
      </w:r>
      <w:r w:rsidR="1B7E3125">
        <w:t xml:space="preserve"> and </w:t>
      </w:r>
      <w:r w:rsidR="0F3F97A7">
        <w:t>can bring</w:t>
      </w:r>
      <w:r w:rsidR="1B7E3125">
        <w:t xml:space="preserve"> huge advances in early diagnosis and preventative treatment</w:t>
      </w:r>
      <w:r w:rsidR="0AD25F81">
        <w:t>, especially</w:t>
      </w:r>
      <w:r w:rsidR="1B7E3125">
        <w:t xml:space="preserve"> through </w:t>
      </w:r>
      <w:r w:rsidR="16B5BEDA">
        <w:t xml:space="preserve">integrated </w:t>
      </w:r>
      <w:r w:rsidR="1B7E3125">
        <w:t xml:space="preserve">AI spotting early signs of serious problems.  </w:t>
      </w:r>
      <w:r w:rsidR="01373A22">
        <w:t xml:space="preserve">They are also particularly suitable for </w:t>
      </w:r>
      <w:r w:rsidR="7914994A">
        <w:t xml:space="preserve">treating illnesses </w:t>
      </w:r>
      <w:r w:rsidR="239F87C1">
        <w:t xml:space="preserve">that are overwhelming the NHS’s capacity – such as </w:t>
      </w:r>
      <w:r w:rsidR="01373A22">
        <w:t>mental health, diabetes and obesity</w:t>
      </w:r>
      <w:r w:rsidR="7905CD06">
        <w:t>.</w:t>
      </w:r>
    </w:p>
    <w:p w:rsidR="56757F9F" w:rsidP="56757F9F" w:rsidRDefault="56757F9F" w14:paraId="115A0536" w14:textId="2590E3A0"/>
    <w:p w:rsidR="7905CD06" w:rsidP="56757F9F" w:rsidRDefault="7905CD06" w14:paraId="6D031BA4" w14:textId="1CF7F5E1">
      <w:r w:rsidR="7905CD06">
        <w:rPr/>
        <w:t xml:space="preserve">‘The not-so-good news is the NHS is way behind in deploying such technologies, and the prospects of it speeding up without </w:t>
      </w:r>
      <w:r w:rsidR="11E3B564">
        <w:rPr/>
        <w:t xml:space="preserve">strong </w:t>
      </w:r>
      <w:r w:rsidR="7905CD06">
        <w:rPr/>
        <w:t xml:space="preserve">government intervention are not good.  For instance, you can walk into almost any gym and get detailed information about your fitness activity and even body composition straight to your mobile phone. But go into a modern hospital or GP surgery and it’s a very different story, </w:t>
      </w:r>
      <w:r w:rsidR="4F783FC9">
        <w:rPr/>
        <w:t xml:space="preserve">with little smart </w:t>
      </w:r>
      <w:r w:rsidR="7905CD06">
        <w:rPr/>
        <w:t xml:space="preserve">technology being used to support your treatment </w:t>
      </w:r>
      <w:r w:rsidR="18F39B9B">
        <w:rPr/>
        <w:t>n</w:t>
      </w:r>
      <w:r w:rsidR="7905CD06">
        <w:rPr/>
        <w:t>or even give you basic medical information.</w:t>
      </w:r>
      <w:r w:rsidR="1C0324D5">
        <w:rPr/>
        <w:t xml:space="preserve">  </w:t>
      </w:r>
      <w:r w:rsidR="5CE6C203">
        <w:rPr/>
        <w:t>It’s a</w:t>
      </w:r>
      <w:r w:rsidR="1C0324D5">
        <w:rPr/>
        <w:t xml:space="preserve"> situation that won’t change anytime soon.</w:t>
      </w:r>
    </w:p>
    <w:p w:rsidR="56757F9F" w:rsidP="56757F9F" w:rsidRDefault="56757F9F" w14:paraId="6A98576B" w14:textId="6650871E"/>
    <w:p w:rsidR="7911FAE9" w:rsidP="56757F9F" w:rsidRDefault="7911FAE9" w14:paraId="7F6BEF98" w14:textId="3FC81CCB">
      <w:r w:rsidR="3D821E84">
        <w:rPr/>
        <w:t>'</w:t>
      </w:r>
      <w:r w:rsidR="7911FAE9">
        <w:rPr/>
        <w:t xml:space="preserve">This </w:t>
      </w:r>
      <w:r w:rsidR="1C6EB532">
        <w:rPr/>
        <w:t>poor state is</w:t>
      </w:r>
      <w:r w:rsidR="7911FAE9">
        <w:rPr/>
        <w:t xml:space="preserve"> a huge shame as for decades policymakers and medics have been keen to increase preventative treatment </w:t>
      </w:r>
      <w:r w:rsidR="080A2271">
        <w:rPr/>
        <w:t>to stop illnesses at their early stages</w:t>
      </w:r>
      <w:r w:rsidR="732F96A7">
        <w:rPr/>
        <w:t xml:space="preserve"> – </w:t>
      </w:r>
      <w:r w:rsidR="0E70B8D5">
        <w:rPr/>
        <w:t>which</w:t>
      </w:r>
      <w:r w:rsidR="732F96A7">
        <w:rPr/>
        <w:t xml:space="preserve"> is </w:t>
      </w:r>
      <w:r w:rsidR="3B55CED3">
        <w:rPr/>
        <w:t>clearly b</w:t>
      </w:r>
      <w:r w:rsidR="732F96A7">
        <w:rPr/>
        <w:t xml:space="preserve">etter for the patient </w:t>
      </w:r>
      <w:r w:rsidR="732F96A7">
        <w:rPr/>
        <w:t xml:space="preserve">and </w:t>
      </w:r>
      <w:r w:rsidR="6B48FEC1">
        <w:rPr/>
        <w:t>also</w:t>
      </w:r>
      <w:r w:rsidR="6B48FEC1">
        <w:rPr/>
        <w:t xml:space="preserve"> </w:t>
      </w:r>
      <w:r w:rsidR="732F96A7">
        <w:rPr/>
        <w:t>cheaper for the health service.  But it has not happened.  P</w:t>
      </w:r>
      <w:r w:rsidR="7E775D67">
        <w:rPr/>
        <w:t xml:space="preserve">rescription </w:t>
      </w:r>
      <w:r w:rsidR="732F96A7">
        <w:rPr/>
        <w:t>medical apps</w:t>
      </w:r>
      <w:r w:rsidR="49DB3647">
        <w:rPr/>
        <w:t>,</w:t>
      </w:r>
      <w:r w:rsidR="732F96A7">
        <w:rPr/>
        <w:t xml:space="preserve"> with </w:t>
      </w:r>
      <w:r w:rsidR="30B8D642">
        <w:rPr/>
        <w:t>properly joined-up digital plumbing behind them</w:t>
      </w:r>
      <w:r w:rsidR="4A04F25E">
        <w:rPr/>
        <w:t xml:space="preserve">, </w:t>
      </w:r>
      <w:r w:rsidR="00E506C0">
        <w:rPr/>
        <w:t>w</w:t>
      </w:r>
      <w:r w:rsidR="216E0B77">
        <w:rPr/>
        <w:t>ould</w:t>
      </w:r>
      <w:r w:rsidR="00E506C0">
        <w:rPr/>
        <w:t xml:space="preserve"> allow early intervention preventing high</w:t>
      </w:r>
      <w:r w:rsidR="52F5F909">
        <w:rPr/>
        <w:t>-</w:t>
      </w:r>
      <w:r w:rsidR="00E506C0">
        <w:rPr/>
        <w:t>risk individuals getting ill in the first place.’</w:t>
      </w:r>
    </w:p>
    <w:p w:rsidR="56757F9F" w:rsidP="56757F9F" w:rsidRDefault="56757F9F" w14:paraId="0DD59DA4" w14:textId="3BCE0BFB"/>
    <w:p w:rsidR="57DAACA1" w:rsidP="56757F9F" w:rsidRDefault="57DAACA1" w14:paraId="58D945F5" w14:textId="5D9777A1">
      <w:r>
        <w:rPr>
          <w:noProof/>
        </w:rPr>
        <w:drawing>
          <wp:inline distT="0" distB="0" distL="0" distR="0" wp14:anchorId="66169D7D" wp14:editId="66019D1B">
            <wp:extent cx="4186126" cy="2904444"/>
            <wp:effectExtent l="0" t="0" r="0" b="0"/>
            <wp:docPr id="652907987" name="Picture 6529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l="16975" t="31223" r="37036" b="12051"/>
                    <a:stretch>
                      <a:fillRect/>
                    </a:stretch>
                  </pic:blipFill>
                  <pic:spPr>
                    <a:xfrm>
                      <a:off x="0" y="0"/>
                      <a:ext cx="4186126" cy="2904444"/>
                    </a:xfrm>
                    <a:prstGeom prst="rect">
                      <a:avLst/>
                    </a:prstGeom>
                  </pic:spPr>
                </pic:pic>
              </a:graphicData>
            </a:graphic>
          </wp:inline>
        </w:drawing>
      </w:r>
    </w:p>
    <w:p w:rsidR="4D08DEE9" w:rsidP="56757F9F" w:rsidRDefault="4D08DEE9" w14:paraId="02FF1AF2" w14:textId="5DD7F241">
      <w:pPr>
        <w:rPr>
          <w:b/>
          <w:bCs/>
        </w:rPr>
      </w:pPr>
      <w:r w:rsidRPr="56757F9F">
        <w:rPr>
          <w:b/>
          <w:bCs/>
        </w:rPr>
        <w:t>Chart:  UK adults interested in having app</w:t>
      </w:r>
      <w:r w:rsidRPr="56757F9F" w:rsidR="5850A5A9">
        <w:rPr>
          <w:b/>
          <w:bCs/>
        </w:rPr>
        <w:t>s</w:t>
      </w:r>
      <w:r w:rsidRPr="56757F9F">
        <w:rPr>
          <w:b/>
          <w:bCs/>
        </w:rPr>
        <w:t xml:space="preserve"> on prescription – and which problems they most interested in using</w:t>
      </w:r>
      <w:r w:rsidRPr="56757F9F" w:rsidR="64A6F5D3">
        <w:rPr>
          <w:b/>
          <w:bCs/>
        </w:rPr>
        <w:t xml:space="preserve"> one for treatment.</w:t>
      </w:r>
    </w:p>
    <w:p w:rsidR="56757F9F" w:rsidP="56757F9F" w:rsidRDefault="56757F9F" w14:paraId="5E83DE47" w14:textId="055AB8F2"/>
    <w:p w:rsidR="56757F9F" w:rsidP="56757F9F" w:rsidRDefault="56757F9F" w14:paraId="6B097394" w14:textId="221C98A9"/>
    <w:p w:rsidR="4BA9337A" w:rsidP="56757F9F" w:rsidRDefault="4BA9337A" w14:paraId="38B4B0E0" w14:textId="5B12187C">
      <w:r>
        <w:t xml:space="preserve">Dr James Graveston added: </w:t>
      </w:r>
      <w:r w:rsidR="663A494B">
        <w:t>‘As our research shows, much of the population is raring to go and wants medical apps through the NHS</w:t>
      </w:r>
      <w:r w:rsidR="2B7083D6">
        <w:t>.  It will cut waiting times and</w:t>
      </w:r>
      <w:r w:rsidR="4301453C">
        <w:t xml:space="preserve"> given them more information, but </w:t>
      </w:r>
      <w:r w:rsidR="2B7083D6">
        <w:t xml:space="preserve">better still, </w:t>
      </w:r>
      <w:r w:rsidR="33FD23C1">
        <w:t>it will improve treatment</w:t>
      </w:r>
      <w:r w:rsidR="663A494B">
        <w:t xml:space="preserve"> – from basic medication </w:t>
      </w:r>
      <w:r w:rsidR="72392523">
        <w:t xml:space="preserve">reminders </w:t>
      </w:r>
      <w:r w:rsidR="663A494B">
        <w:t xml:space="preserve">to avoiding </w:t>
      </w:r>
      <w:r w:rsidR="2253B7D5">
        <w:t>GPs</w:t>
      </w:r>
      <w:r w:rsidR="663A494B">
        <w:t xml:space="preserve"> </w:t>
      </w:r>
      <w:r w:rsidR="4E4F292B">
        <w:t>and</w:t>
      </w:r>
      <w:r w:rsidR="663A494B">
        <w:t xml:space="preserve"> hospitals altogether</w:t>
      </w:r>
      <w:r w:rsidR="4BBA4BE1">
        <w:t>, whether through</w:t>
      </w:r>
      <w:r w:rsidR="663A494B">
        <w:t xml:space="preserve"> weight management apps </w:t>
      </w:r>
      <w:r w:rsidR="1AF2131D">
        <w:t>or</w:t>
      </w:r>
      <w:r w:rsidR="663A494B">
        <w:t xml:space="preserve"> sophisticated ones using</w:t>
      </w:r>
      <w:r w:rsidR="5125B2FC">
        <w:t xml:space="preserve"> your phone and</w:t>
      </w:r>
      <w:r w:rsidR="663A494B">
        <w:t xml:space="preserve"> AI to spot early-stage skin cancer.</w:t>
      </w:r>
    </w:p>
    <w:p w:rsidR="56757F9F" w:rsidRDefault="56757F9F" w14:paraId="4F7B56E3" w14:textId="77777777"/>
    <w:p w:rsidR="691B3DDD" w:rsidRDefault="691B3DDD" w14:paraId="6BF1FEFD" w14:textId="1D28BD5C">
      <w:r w:rsidR="691B3DDD">
        <w:rPr/>
        <w:t>"</w:t>
      </w:r>
      <w:r w:rsidR="663A494B">
        <w:rPr/>
        <w:t>But the highly desirable and overdue medical app revolution that the UK needs to cut queues, improve treatment outcomes</w:t>
      </w:r>
      <w:r w:rsidR="7EED566F">
        <w:rPr/>
        <w:t>, drive preventative medicine</w:t>
      </w:r>
      <w:r w:rsidR="663A494B">
        <w:rPr/>
        <w:t xml:space="preserve"> and empower patients has to be kick-started by the NHS – something it has so far been unable to do</w:t>
      </w:r>
      <w:r w:rsidR="486DB076">
        <w:rPr/>
        <w:t xml:space="preserve">, and it is hard to see it happening </w:t>
      </w:r>
      <w:r w:rsidR="78B0838E">
        <w:rPr/>
        <w:t xml:space="preserve">with its current </w:t>
      </w:r>
      <w:r w:rsidR="00BD55A3">
        <w:rPr/>
        <w:t>decentrali</w:t>
      </w:r>
      <w:r w:rsidR="74778369">
        <w:rPr/>
        <w:t>z</w:t>
      </w:r>
      <w:r w:rsidR="00BD55A3">
        <w:rPr/>
        <w:t>ed</w:t>
      </w:r>
      <w:r w:rsidR="78B0838E">
        <w:rPr/>
        <w:t xml:space="preserve"> structure </w:t>
      </w:r>
      <w:r w:rsidR="00391146">
        <w:rPr/>
        <w:t xml:space="preserve">of procurement and deployment </w:t>
      </w:r>
      <w:r w:rsidR="3FE34244">
        <w:rPr/>
        <w:t>until</w:t>
      </w:r>
      <w:r w:rsidR="486DB076">
        <w:rPr/>
        <w:t xml:space="preserve"> this becom</w:t>
      </w:r>
      <w:r w:rsidR="0946B3C7">
        <w:rPr/>
        <w:t>es</w:t>
      </w:r>
      <w:r w:rsidR="486DB076">
        <w:rPr/>
        <w:t xml:space="preserve"> a</w:t>
      </w:r>
      <w:r w:rsidR="45429D16">
        <w:rPr/>
        <w:t xml:space="preserve">n urgent </w:t>
      </w:r>
      <w:r w:rsidR="486DB076">
        <w:rPr/>
        <w:t>priority at the highest levels of government.</w:t>
      </w:r>
      <w:r w:rsidR="3B3C726C">
        <w:rPr/>
        <w:t>’</w:t>
      </w:r>
    </w:p>
    <w:p w:rsidR="006972DA" w:rsidRDefault="006972DA" w14:paraId="00000008" w14:textId="77777777"/>
    <w:p w:rsidR="006972DA" w:rsidP="56757F9F" w:rsidRDefault="66384F68" w14:paraId="00000009" w14:textId="5387925D">
      <w:proofErr w:type="spellStart"/>
      <w:r w:rsidRPr="56757F9F">
        <w:rPr>
          <w:b/>
          <w:bCs/>
          <w:highlight w:val="white"/>
        </w:rPr>
        <w:t>Zühlke</w:t>
      </w:r>
      <w:proofErr w:type="spellEnd"/>
      <w:r w:rsidRPr="56757F9F" w:rsidR="00682BBC">
        <w:rPr>
          <w:b/>
          <w:bCs/>
        </w:rPr>
        <w:t xml:space="preserve"> research findings include</w:t>
      </w:r>
      <w:r w:rsidRPr="56757F9F" w:rsidR="45B8961E">
        <w:rPr>
          <w:b/>
          <w:bCs/>
        </w:rPr>
        <w:t xml:space="preserve"> </w:t>
      </w:r>
      <w:r w:rsidR="45B8961E">
        <w:t>(see the accompanying deck for greater information)</w:t>
      </w:r>
      <w:r w:rsidR="00682BBC">
        <w:t>:</w:t>
      </w:r>
    </w:p>
    <w:p w:rsidR="2894D734" w:rsidP="2894D734" w:rsidRDefault="2894D734" w14:paraId="526445AE" w14:textId="69778990">
      <w:pPr>
        <w:rPr>
          <w:b/>
          <w:bCs/>
        </w:rPr>
      </w:pPr>
    </w:p>
    <w:p w:rsidR="24EBDDF4" w:rsidP="56757F9F" w:rsidRDefault="24EBDDF4" w14:paraId="0BBD4B80" w14:textId="600706AA">
      <w:pPr>
        <w:numPr>
          <w:ilvl w:val="0"/>
          <w:numId w:val="3"/>
        </w:numPr>
      </w:pPr>
      <w:r w:rsidRPr="56757F9F">
        <w:rPr>
          <w:b/>
          <w:bCs/>
        </w:rPr>
        <w:t xml:space="preserve">Brits want apps on prescription, particularly to treat anxiety and depression: </w:t>
      </w:r>
      <w:r>
        <w:t>over 60% of the population are interested in having apps prescribed by the NHS (over 70% for those under 39, and 65% for those in their forties). There is particularly high demand for ones to treat anxiety, depression, and sleep disorders – representing 53% of those interested in a prescription app</w:t>
      </w:r>
      <w:r w:rsidR="7E051E05">
        <w:t xml:space="preserve"> alone</w:t>
      </w:r>
      <w:r>
        <w:t xml:space="preserve"> (see slides 23, 24 &amp; 25). </w:t>
      </w:r>
    </w:p>
    <w:p w:rsidR="462D73E1" w:rsidP="56757F9F" w:rsidRDefault="462D73E1" w14:paraId="77204B58" w14:textId="3E58EAEE">
      <w:pPr>
        <w:numPr>
          <w:ilvl w:val="0"/>
          <w:numId w:val="3"/>
        </w:numPr>
      </w:pPr>
      <w:r w:rsidRPr="56757F9F">
        <w:rPr>
          <w:b/>
          <w:bCs/>
        </w:rPr>
        <w:t xml:space="preserve">Patients want NHS-endorsed apps: </w:t>
      </w:r>
      <w:r>
        <w:t xml:space="preserve">74% of people most trust a healthcare app provided by the NHS, but under 10% would most trust alternative providers such as </w:t>
      </w:r>
      <w:proofErr w:type="spellStart"/>
      <w:r>
        <w:lastRenderedPageBreak/>
        <w:t>BigTech</w:t>
      </w:r>
      <w:proofErr w:type="spellEnd"/>
      <w:r>
        <w:t xml:space="preserve"> (</w:t>
      </w:r>
      <w:proofErr w:type="gramStart"/>
      <w:r>
        <w:t>e.g.</w:t>
      </w:r>
      <w:proofErr w:type="gramEnd"/>
      <w:r>
        <w:t xml:space="preserve"> Apple, Amazon, </w:t>
      </w:r>
      <w:proofErr w:type="spellStart"/>
      <w:r>
        <w:t>etc</w:t>
      </w:r>
      <w:proofErr w:type="spellEnd"/>
      <w:r>
        <w:t>), pharma companies, or MedTech start-ups (see slide 22).</w:t>
      </w:r>
    </w:p>
    <w:p w:rsidR="63363B3A" w:rsidP="56757F9F" w:rsidRDefault="63363B3A" w14:paraId="7DB5D63B" w14:textId="3F815F98">
      <w:pPr>
        <w:numPr>
          <w:ilvl w:val="0"/>
          <w:numId w:val="3"/>
        </w:numPr>
        <w:rPr>
          <w:highlight w:val="white"/>
        </w:rPr>
      </w:pPr>
      <w:r w:rsidRPr="56757F9F">
        <w:rPr>
          <w:b/>
          <w:bCs/>
        </w:rPr>
        <w:t>Can pay – won't pay</w:t>
      </w:r>
      <w:r>
        <w:t xml:space="preserve">: The population’s willingness to use medical grade apps is not matched with a willingness to pay for them.  </w:t>
      </w:r>
    </w:p>
    <w:p w:rsidR="55383EDD" w:rsidP="56757F9F" w:rsidRDefault="55383EDD" w14:paraId="140303A9" w14:textId="72DAFAAA">
      <w:pPr>
        <w:numPr>
          <w:ilvl w:val="0"/>
          <w:numId w:val="3"/>
        </w:numPr>
        <w:rPr>
          <w:highlight w:val="white"/>
        </w:rPr>
      </w:pPr>
      <w:r w:rsidRPr="56757F9F">
        <w:rPr>
          <w:b/>
          <w:bCs/>
          <w:highlight w:val="white"/>
        </w:rPr>
        <w:t xml:space="preserve">The NHS brand overcomes </w:t>
      </w:r>
      <w:r w:rsidRPr="56757F9F" w:rsidR="37AFD75F">
        <w:rPr>
          <w:b/>
          <w:bCs/>
          <w:highlight w:val="white"/>
        </w:rPr>
        <w:t>m</w:t>
      </w:r>
      <w:r w:rsidRPr="56757F9F">
        <w:rPr>
          <w:b/>
          <w:bCs/>
          <w:highlight w:val="white"/>
        </w:rPr>
        <w:t>any doubts:</w:t>
      </w:r>
      <w:r w:rsidRPr="56757F9F">
        <w:rPr>
          <w:highlight w:val="white"/>
        </w:rPr>
        <w:t xml:space="preserve"> </w:t>
      </w:r>
      <w:proofErr w:type="spellStart"/>
      <w:r w:rsidRPr="56757F9F" w:rsidR="63363B3A">
        <w:rPr>
          <w:highlight w:val="white"/>
        </w:rPr>
        <w:t>Zühlke’s</w:t>
      </w:r>
      <w:proofErr w:type="spellEnd"/>
      <w:r w:rsidRPr="56757F9F" w:rsidR="63363B3A">
        <w:rPr>
          <w:highlight w:val="white"/>
        </w:rPr>
        <w:t xml:space="preserve"> research also shows a large </w:t>
      </w:r>
      <w:proofErr w:type="spellStart"/>
      <w:r w:rsidRPr="56757F9F" w:rsidR="63363B3A">
        <w:rPr>
          <w:highlight w:val="white"/>
        </w:rPr>
        <w:t>proporiton</w:t>
      </w:r>
      <w:proofErr w:type="spellEnd"/>
      <w:r w:rsidRPr="56757F9F" w:rsidR="63363B3A">
        <w:rPr>
          <w:highlight w:val="white"/>
        </w:rPr>
        <w:t xml:space="preserve"> of people have concerns about their medical data privacy and the effectiveness of new technologies, but </w:t>
      </w:r>
      <w:r w:rsidRPr="56757F9F" w:rsidR="2841B6D0">
        <w:rPr>
          <w:highlight w:val="white"/>
        </w:rPr>
        <w:t>having the</w:t>
      </w:r>
      <w:r w:rsidRPr="56757F9F" w:rsidR="63363B3A">
        <w:rPr>
          <w:highlight w:val="white"/>
        </w:rPr>
        <w:t xml:space="preserve"> NHS prescri</w:t>
      </w:r>
      <w:r w:rsidRPr="56757F9F" w:rsidR="0F264E69">
        <w:rPr>
          <w:highlight w:val="white"/>
        </w:rPr>
        <w:t>be</w:t>
      </w:r>
      <w:r w:rsidRPr="56757F9F" w:rsidR="63363B3A">
        <w:rPr>
          <w:highlight w:val="white"/>
        </w:rPr>
        <w:t xml:space="preserve"> medical-grade apps is sufficient to overcome the concerns of all but the most hardened sceptics – with a </w:t>
      </w:r>
      <w:proofErr w:type="spellStart"/>
      <w:r w:rsidRPr="56757F9F" w:rsidR="63363B3A">
        <w:rPr>
          <w:highlight w:val="white"/>
        </w:rPr>
        <w:t>wapping</w:t>
      </w:r>
      <w:proofErr w:type="spellEnd"/>
      <w:r w:rsidRPr="56757F9F" w:rsidR="63363B3A">
        <w:rPr>
          <w:highlight w:val="white"/>
        </w:rPr>
        <w:t xml:space="preserve"> 74% of the population seeing it as the most trusted brand for a heath app (see slides 9-17, and slide 21 &amp; 22).</w:t>
      </w:r>
    </w:p>
    <w:p w:rsidR="5A1D28DF" w:rsidP="56757F9F" w:rsidRDefault="5A1D28DF" w14:paraId="48308083" w14:textId="18C48F05">
      <w:pPr>
        <w:pStyle w:val="ListParagraph"/>
        <w:numPr>
          <w:ilvl w:val="0"/>
          <w:numId w:val="3"/>
        </w:numPr>
      </w:pPr>
      <w:r w:rsidRPr="56757F9F">
        <w:rPr>
          <w:b/>
          <w:bCs/>
        </w:rPr>
        <w:t xml:space="preserve">Brits are willing to share their health data – in the right circumstances: </w:t>
      </w:r>
      <w:r>
        <w:t xml:space="preserve">79% of people are prepared for some or </w:t>
      </w:r>
      <w:proofErr w:type="gramStart"/>
      <w:r>
        <w:t>all of</w:t>
      </w:r>
      <w:proofErr w:type="gramEnd"/>
      <w:r>
        <w:t xml:space="preserve"> their medical data to be used by an appropriate app.  Only 21% of people would not want their personal medical data on an app under any circumstances.</w:t>
      </w:r>
      <w:r w:rsidRPr="56757F9F">
        <w:rPr>
          <w:b/>
          <w:bCs/>
          <w:highlight w:val="white"/>
        </w:rPr>
        <w:t xml:space="preserve"> </w:t>
      </w:r>
    </w:p>
    <w:p w:rsidR="24EBDDF4" w:rsidP="56757F9F" w:rsidRDefault="24EBDDF4" w14:paraId="739D0ACE" w14:textId="5A9E5067">
      <w:pPr>
        <w:pStyle w:val="ListParagraph"/>
        <w:numPr>
          <w:ilvl w:val="0"/>
          <w:numId w:val="3"/>
        </w:numPr>
        <w:rPr>
          <w:highlight w:val="white"/>
        </w:rPr>
      </w:pPr>
      <w:r w:rsidRPr="56757F9F">
        <w:rPr>
          <w:b/>
          <w:bCs/>
          <w:highlight w:val="white"/>
        </w:rPr>
        <w:t xml:space="preserve">Healthcare access problems are common: </w:t>
      </w:r>
      <w:r w:rsidRPr="56757F9F">
        <w:rPr>
          <w:highlight w:val="white"/>
        </w:rPr>
        <w:t xml:space="preserve">43% of the UK population has in the past 6 months ‘encountered challenges or difficulties’ in accessing healthcare services </w:t>
      </w:r>
      <w:proofErr w:type="gramStart"/>
      <w:r w:rsidRPr="56757F9F">
        <w:rPr>
          <w:highlight w:val="white"/>
        </w:rPr>
        <w:t>e.g.</w:t>
      </w:r>
      <w:proofErr w:type="gramEnd"/>
      <w:r w:rsidRPr="56757F9F">
        <w:rPr>
          <w:highlight w:val="white"/>
        </w:rPr>
        <w:t xml:space="preserve"> appointments, medical advice, ​and emergency care</w:t>
      </w:r>
      <w:r w:rsidRPr="56757F9F" w:rsidR="36436CD3">
        <w:rPr>
          <w:highlight w:val="white"/>
        </w:rPr>
        <w:t>.  4% report not being able to get access at all</w:t>
      </w:r>
      <w:r w:rsidRPr="56757F9F">
        <w:rPr>
          <w:highlight w:val="white"/>
        </w:rPr>
        <w:t xml:space="preserve"> (see slide 4).</w:t>
      </w:r>
      <w:r w:rsidRPr="56757F9F">
        <w:rPr>
          <w:b/>
          <w:bCs/>
        </w:rPr>
        <w:t xml:space="preserve"> </w:t>
      </w:r>
    </w:p>
    <w:p w:rsidR="5EF3DB8E" w:rsidP="56757F9F" w:rsidRDefault="5EF3DB8E" w14:paraId="3E579196" w14:textId="56E70194">
      <w:pPr>
        <w:numPr>
          <w:ilvl w:val="0"/>
          <w:numId w:val="3"/>
        </w:numPr>
        <w:rPr>
          <w:highlight w:val="white"/>
        </w:rPr>
      </w:pPr>
      <w:r w:rsidRPr="56757F9F">
        <w:rPr>
          <w:b/>
          <w:bCs/>
        </w:rPr>
        <w:t xml:space="preserve">More than half of patients </w:t>
      </w:r>
      <w:r w:rsidRPr="56757F9F" w:rsidR="639CB328">
        <w:rPr>
          <w:b/>
          <w:bCs/>
        </w:rPr>
        <w:t xml:space="preserve">now </w:t>
      </w:r>
      <w:r w:rsidRPr="56757F9F">
        <w:rPr>
          <w:b/>
          <w:bCs/>
        </w:rPr>
        <w:t xml:space="preserve">self-diagnose </w:t>
      </w:r>
      <w:r w:rsidRPr="56757F9F" w:rsidR="18BD5120">
        <w:rPr>
          <w:b/>
          <w:bCs/>
        </w:rPr>
        <w:t xml:space="preserve">their </w:t>
      </w:r>
      <w:r w:rsidRPr="56757F9F">
        <w:rPr>
          <w:b/>
          <w:bCs/>
        </w:rPr>
        <w:t xml:space="preserve">health problems: </w:t>
      </w:r>
      <w:r>
        <w:t>55% sa</w:t>
      </w:r>
      <w:r w:rsidR="6C568E8F">
        <w:t>y</w:t>
      </w:r>
      <w:r>
        <w:t xml:space="preserve"> they </w:t>
      </w:r>
      <w:r w:rsidRPr="56757F9F">
        <w:rPr>
          <w:highlight w:val="white"/>
        </w:rPr>
        <w:t xml:space="preserve">used an app and/or the </w:t>
      </w:r>
      <w:r w:rsidRPr="56757F9F" w:rsidR="6C29ADA6">
        <w:rPr>
          <w:highlight w:val="white"/>
        </w:rPr>
        <w:t>i</w:t>
      </w:r>
      <w:r w:rsidRPr="56757F9F">
        <w:rPr>
          <w:highlight w:val="white"/>
        </w:rPr>
        <w:t>nternet instead of going ​to a medical professional for self-diagnosis and/or treatment’ in the past 6 months</w:t>
      </w:r>
      <w:r w:rsidRPr="56757F9F" w:rsidR="6265C030">
        <w:rPr>
          <w:highlight w:val="white"/>
        </w:rPr>
        <w:t xml:space="preserve"> (see slide</w:t>
      </w:r>
      <w:r w:rsidRPr="56757F9F" w:rsidR="06C55900">
        <w:rPr>
          <w:highlight w:val="white"/>
        </w:rPr>
        <w:t>s</w:t>
      </w:r>
      <w:r w:rsidRPr="56757F9F" w:rsidR="6265C030">
        <w:rPr>
          <w:highlight w:val="white"/>
        </w:rPr>
        <w:t xml:space="preserve"> 5</w:t>
      </w:r>
      <w:r w:rsidRPr="56757F9F" w:rsidR="002B8B4E">
        <w:rPr>
          <w:highlight w:val="white"/>
        </w:rPr>
        <w:t xml:space="preserve"> &amp; 6 </w:t>
      </w:r>
      <w:r w:rsidRPr="56757F9F" w:rsidR="6265C030">
        <w:rPr>
          <w:highlight w:val="white"/>
        </w:rPr>
        <w:t>of the accompanying research summary for full details).</w:t>
      </w:r>
    </w:p>
    <w:p w:rsidR="56757F9F" w:rsidP="56757F9F" w:rsidRDefault="56757F9F" w14:paraId="398771E6" w14:textId="30E7A6B0"/>
    <w:p w:rsidR="56757F9F" w:rsidP="56757F9F" w:rsidRDefault="56757F9F" w14:paraId="25779DFA" w14:textId="3CC5F19C"/>
    <w:p w:rsidR="006972DA" w:rsidRDefault="6171D12F" w14:paraId="0000001C" w14:textId="769BA8BB">
      <w:r>
        <w:t xml:space="preserve">Dr Graveston adds: </w:t>
      </w:r>
      <w:r w:rsidR="4450685D">
        <w:t>‘</w:t>
      </w:r>
      <w:r>
        <w:t xml:space="preserve">The economic and medical case for a dramatic increase in the prescription of medical </w:t>
      </w:r>
      <w:r w:rsidR="5E5E8509">
        <w:t>app</w:t>
      </w:r>
      <w:r w:rsidR="745B9991">
        <w:t>s</w:t>
      </w:r>
      <w:r w:rsidR="625FD32B">
        <w:t xml:space="preserve"> </w:t>
      </w:r>
      <w:r>
        <w:t xml:space="preserve">is </w:t>
      </w:r>
      <w:r w:rsidR="048CC26F">
        <w:t>incontrovertible</w:t>
      </w:r>
      <w:r w:rsidR="58DD04EB">
        <w:t>, and our research shows that the demand is there from patients too.</w:t>
      </w:r>
      <w:r>
        <w:t xml:space="preserve"> The NHS is creaking under the triple burdens of the huge and growing cost of staffing it, the inability to find </w:t>
      </w:r>
      <w:proofErr w:type="gramStart"/>
      <w:r>
        <w:t>sufficient numbers of</w:t>
      </w:r>
      <w:proofErr w:type="gramEnd"/>
      <w:r>
        <w:t xml:space="preserve"> staff, and the constantly rising demand for treatments.   </w:t>
      </w:r>
    </w:p>
    <w:p w:rsidR="006972DA" w:rsidRDefault="006972DA" w14:paraId="0000001D" w14:textId="77777777"/>
    <w:p w:rsidR="006972DA" w:rsidRDefault="005C9B51" w14:paraId="0000001E" w14:textId="0EB68B4E">
      <w:r>
        <w:t>‘</w:t>
      </w:r>
      <w:r w:rsidR="6171D12F">
        <w:t xml:space="preserve">By contrast </w:t>
      </w:r>
      <w:r w:rsidR="3C4BA49A">
        <w:t>a</w:t>
      </w:r>
      <w:r w:rsidR="6171D12F">
        <w:t>pps</w:t>
      </w:r>
      <w:r w:rsidR="62BE6A4C">
        <w:t>, and other digital services,</w:t>
      </w:r>
      <w:r w:rsidR="6171D12F">
        <w:t xml:space="preserve"> allow patients to get fast and consistent treatment</w:t>
      </w:r>
      <w:r w:rsidR="034FC881">
        <w:t>,</w:t>
      </w:r>
      <w:r w:rsidR="6171D12F">
        <w:t xml:space="preserve"> with far less cost per head</w:t>
      </w:r>
      <w:r w:rsidR="478AF75E">
        <w:t>. T</w:t>
      </w:r>
      <w:r w:rsidR="6171D12F">
        <w:t>hey also give patients more power over their own treatment. This is without factoring in the additional huge benefits from AI-generated insights from data analys</w:t>
      </w:r>
      <w:r w:rsidR="2D585AAF">
        <w:t xml:space="preserve">is, </w:t>
      </w:r>
      <w:r w:rsidR="5DBAC146">
        <w:t xml:space="preserve">allowing a whole new wave of early diagnosis and </w:t>
      </w:r>
      <w:r w:rsidR="3AE2C867">
        <w:t xml:space="preserve">even </w:t>
      </w:r>
      <w:r w:rsidR="5DBAC146">
        <w:t xml:space="preserve">prevention </w:t>
      </w:r>
      <w:r w:rsidR="7D03CC10">
        <w:t>for</w:t>
      </w:r>
      <w:r w:rsidR="5DBAC146">
        <w:t xml:space="preserve"> many </w:t>
      </w:r>
      <w:r w:rsidR="35C2D2F1">
        <w:t>illnesse</w:t>
      </w:r>
      <w:r w:rsidR="5DBAC146">
        <w:t>s.</w:t>
      </w:r>
      <w:r w:rsidR="250B08B7">
        <w:t>’</w:t>
      </w:r>
    </w:p>
    <w:p w:rsidR="006972DA" w:rsidP="56757F9F" w:rsidRDefault="006972DA" w14:paraId="0000002C" w14:textId="0AD70E1C"/>
    <w:p w:rsidR="006972DA" w:rsidP="7BD36561" w:rsidRDefault="00682BBC" w14:paraId="4E7ED843" w14:textId="7B007C8C">
      <w:pPr>
        <w:rPr>
          <w:b/>
          <w:bCs/>
          <w:sz w:val="26"/>
          <w:szCs w:val="26"/>
        </w:rPr>
      </w:pPr>
      <w:r w:rsidRPr="7BD36561">
        <w:rPr>
          <w:b/>
          <w:bCs/>
          <w:sz w:val="26"/>
          <w:szCs w:val="26"/>
        </w:rPr>
        <w:t>About the research</w:t>
      </w:r>
    </w:p>
    <w:p w:rsidR="006972DA" w:rsidP="2894D734" w:rsidRDefault="6171D12F" w14:paraId="0000002F" w14:textId="00767FCD">
      <w:pPr>
        <w:rPr>
          <w:b/>
          <w:bCs/>
          <w:sz w:val="26"/>
          <w:szCs w:val="26"/>
        </w:rPr>
      </w:pPr>
      <w:r>
        <w:t xml:space="preserve">The research was undertaken in May 2023 for </w:t>
      </w:r>
      <w:proofErr w:type="spellStart"/>
      <w:r>
        <w:t>Zühlke</w:t>
      </w:r>
      <w:proofErr w:type="spellEnd"/>
      <w:r>
        <w:t xml:space="preserve"> by accredited research agency </w:t>
      </w:r>
      <w:proofErr w:type="spellStart"/>
      <w:proofErr w:type="gramStart"/>
      <w:r w:rsidR="517EFD74">
        <w:t>Toluna</w:t>
      </w:r>
      <w:proofErr w:type="spellEnd"/>
      <w:r>
        <w:t>, and</w:t>
      </w:r>
      <w:proofErr w:type="gramEnd"/>
      <w:r>
        <w:t xml:space="preserve"> involved a 1,000 person representative sample of the UK adult population. Full details of the demographics available on slide </w:t>
      </w:r>
      <w:r w:rsidR="21E68E7D">
        <w:t>3</w:t>
      </w:r>
      <w:r w:rsidR="24F09317">
        <w:t>.</w:t>
      </w:r>
    </w:p>
    <w:p w:rsidR="006972DA" w:rsidRDefault="006972DA" w14:paraId="00000030" w14:textId="77777777">
      <w:pPr>
        <w:rPr>
          <w:sz w:val="26"/>
          <w:szCs w:val="26"/>
        </w:rPr>
      </w:pPr>
    </w:p>
    <w:p w:rsidR="006972DA" w:rsidP="56757F9F" w:rsidRDefault="00682BBC" w14:paraId="00000031" w14:textId="37543EA9">
      <w:pPr>
        <w:spacing w:line="240" w:lineRule="auto"/>
      </w:pPr>
      <w:r w:rsidRPr="56757F9F">
        <w:rPr>
          <w:b/>
          <w:bCs/>
          <w:sz w:val="26"/>
          <w:szCs w:val="26"/>
        </w:rPr>
        <w:t xml:space="preserve">About </w:t>
      </w:r>
      <w:proofErr w:type="spellStart"/>
      <w:r w:rsidRPr="56757F9F">
        <w:rPr>
          <w:b/>
          <w:bCs/>
          <w:sz w:val="26"/>
          <w:szCs w:val="26"/>
        </w:rPr>
        <w:t>Zühlke’s</w:t>
      </w:r>
      <w:proofErr w:type="spellEnd"/>
      <w:r w:rsidRPr="56757F9F">
        <w:rPr>
          <w:b/>
          <w:bCs/>
          <w:sz w:val="26"/>
          <w:szCs w:val="26"/>
        </w:rPr>
        <w:t xml:space="preserve"> </w:t>
      </w:r>
      <w:r w:rsidRPr="56757F9F" w:rsidR="413DF4B1">
        <w:rPr>
          <w:b/>
          <w:bCs/>
          <w:sz w:val="26"/>
          <w:szCs w:val="26"/>
        </w:rPr>
        <w:t>h</w:t>
      </w:r>
      <w:r w:rsidRPr="56757F9F">
        <w:rPr>
          <w:b/>
          <w:bCs/>
          <w:sz w:val="26"/>
          <w:szCs w:val="26"/>
        </w:rPr>
        <w:t xml:space="preserve">ealthcare </w:t>
      </w:r>
      <w:r w:rsidRPr="56757F9F" w:rsidR="5987AF8D">
        <w:rPr>
          <w:b/>
          <w:bCs/>
          <w:sz w:val="26"/>
          <w:szCs w:val="26"/>
        </w:rPr>
        <w:t>and</w:t>
      </w:r>
      <w:r w:rsidRPr="56757F9F">
        <w:rPr>
          <w:b/>
          <w:bCs/>
          <w:sz w:val="26"/>
          <w:szCs w:val="26"/>
        </w:rPr>
        <w:t xml:space="preserve"> MedTech experience:</w:t>
      </w:r>
    </w:p>
    <w:p w:rsidR="006972DA" w:rsidP="56757F9F" w:rsidRDefault="537FC924" w14:paraId="00000032" w14:textId="4BA591CF">
      <w:pPr>
        <w:spacing w:line="240" w:lineRule="auto"/>
        <w:rPr>
          <w:i/>
          <w:iCs/>
          <w:highlight w:val="yellow"/>
        </w:rPr>
      </w:pPr>
      <w:proofErr w:type="spellStart"/>
      <w:r>
        <w:t>Zühlke</w:t>
      </w:r>
      <w:proofErr w:type="spellEnd"/>
      <w:r>
        <w:t xml:space="preserve"> prides itself on helping healthcare </w:t>
      </w:r>
      <w:proofErr w:type="spellStart"/>
      <w:r>
        <w:t>organisations</w:t>
      </w:r>
      <w:proofErr w:type="spellEnd"/>
      <w:r>
        <w:t xml:space="preserve"> leverage modern technologies to deliver ongoing value to patients while driving positive business results.   </w:t>
      </w:r>
    </w:p>
    <w:p w:rsidR="006972DA" w:rsidP="56757F9F" w:rsidRDefault="006972DA" w14:paraId="00000033" w14:textId="77777777">
      <w:pPr>
        <w:spacing w:line="240" w:lineRule="auto"/>
      </w:pPr>
    </w:p>
    <w:p w:rsidR="7C540453" w:rsidP="56757F9F" w:rsidRDefault="0920D954" w14:paraId="53A1A0A5" w14:textId="5BBDE4FE">
      <w:pPr>
        <w:spacing w:line="240" w:lineRule="auto"/>
      </w:pPr>
      <w:r>
        <w:lastRenderedPageBreak/>
        <w:t>Recent e</w:t>
      </w:r>
      <w:r w:rsidR="06E1848A">
        <w:t>xamples include:</w:t>
      </w:r>
    </w:p>
    <w:p w:rsidR="7C540453" w:rsidP="56757F9F" w:rsidRDefault="3C1EB444" w14:paraId="2121FEE7" w14:textId="6D421A57">
      <w:pPr>
        <w:pStyle w:val="ListParagraph"/>
        <w:numPr>
          <w:ilvl w:val="0"/>
          <w:numId w:val="2"/>
        </w:numPr>
        <w:spacing w:line="240" w:lineRule="auto"/>
      </w:pPr>
      <w:proofErr w:type="spellStart"/>
      <w:r>
        <w:t>Zühlke</w:t>
      </w:r>
      <w:proofErr w:type="spellEnd"/>
      <w:r>
        <w:t xml:space="preserve"> developed and operated the award-winning </w:t>
      </w:r>
      <w:hyperlink>
        <w:r w:rsidRPr="56757F9F" w:rsidR="3B38C5EE">
          <w:rPr>
            <w:rStyle w:val="Hyperlink"/>
          </w:rPr>
          <w:t>NHS COVID-19 app</w:t>
        </w:r>
      </w:hyperlink>
      <w:r>
        <w:t xml:space="preserve"> which was downloaded over 30 million times, had over 20 million active users, saved over 10K lives, and prevented over 1 million cases, according to independent </w:t>
      </w:r>
      <w:hyperlink>
        <w:r w:rsidRPr="56757F9F">
          <w:rPr>
            <w:color w:val="1155CC"/>
            <w:u w:val="single"/>
          </w:rPr>
          <w:t>academic research</w:t>
        </w:r>
      </w:hyperlink>
      <w:r>
        <w:t xml:space="preserve">. </w:t>
      </w:r>
    </w:p>
    <w:p w:rsidR="7C540453" w:rsidP="56757F9F" w:rsidRDefault="7C540453" w14:paraId="6D2BDA19" w14:textId="24442924">
      <w:pPr>
        <w:spacing w:line="240" w:lineRule="auto"/>
      </w:pPr>
    </w:p>
    <w:p w:rsidR="7C540453" w:rsidP="56757F9F" w:rsidRDefault="1DA8D787" w14:paraId="475BFBFD" w14:textId="513F5692">
      <w:pPr>
        <w:pStyle w:val="ListParagraph"/>
        <w:numPr>
          <w:ilvl w:val="0"/>
          <w:numId w:val="2"/>
        </w:numPr>
        <w:spacing w:line="240" w:lineRule="auto"/>
        <w:rPr>
          <w:highlight w:val="yellow"/>
        </w:rPr>
      </w:pPr>
      <w:proofErr w:type="spellStart"/>
      <w:r>
        <w:t>Zühlke</w:t>
      </w:r>
      <w:proofErr w:type="spellEnd"/>
      <w:r w:rsidR="0DFC4BDE">
        <w:t>.</w:t>
      </w:r>
      <w:r>
        <w:t xml:space="preserve">’s pioneering work with </w:t>
      </w:r>
      <w:hyperlink r:id="rId11">
        <w:r w:rsidRPr="56757F9F">
          <w:rPr>
            <w:rStyle w:val="Hyperlink"/>
          </w:rPr>
          <w:t>AO Foundation</w:t>
        </w:r>
      </w:hyperlink>
      <w:r>
        <w:t xml:space="preserve"> demonstrated how AI can improve life for patients and health professionals without compromising patient privacy by </w:t>
      </w:r>
      <w:r w:rsidR="1CF09D9F">
        <w:t>us</w:t>
      </w:r>
      <w:r w:rsidR="71708175">
        <w:t>ing</w:t>
      </w:r>
      <w:r w:rsidR="1CF09D9F">
        <w:t xml:space="preserve"> a cutting-edge method called federated learning to improve AI's ability to distinguish bones from other body tissues without sharing private patient data.</w:t>
      </w:r>
    </w:p>
    <w:p w:rsidR="6C966F4B" w:rsidP="56757F9F" w:rsidRDefault="6C966F4B" w14:paraId="27709068" w14:textId="7ED64B32">
      <w:pPr>
        <w:spacing w:line="240" w:lineRule="auto"/>
      </w:pPr>
    </w:p>
    <w:p w:rsidR="6E1FEB57" w:rsidP="56757F9F" w:rsidRDefault="00487C60" w14:paraId="3B2A504F" w14:textId="31A76987">
      <w:pPr>
        <w:pStyle w:val="ListParagraph"/>
        <w:numPr>
          <w:ilvl w:val="0"/>
          <w:numId w:val="2"/>
        </w:numPr>
        <w:spacing w:line="240" w:lineRule="auto"/>
      </w:pPr>
      <w:hyperlink r:id="rId12">
        <w:r w:rsidRPr="56757F9F" w:rsidR="1F2CF285">
          <w:rPr>
            <w:rStyle w:val="Hyperlink"/>
          </w:rPr>
          <w:t>Sequential Ski</w:t>
        </w:r>
      </w:hyperlink>
      <w:r w:rsidR="1F2CF285">
        <w:t xml:space="preserve">n </w:t>
      </w:r>
      <w:r w:rsidR="73F83498">
        <w:t xml:space="preserve">partnered with </w:t>
      </w:r>
      <w:proofErr w:type="spellStart"/>
      <w:r w:rsidR="41A509F8">
        <w:t>Zühlke</w:t>
      </w:r>
      <w:proofErr w:type="spellEnd"/>
      <w:r w:rsidR="41A509F8">
        <w:t xml:space="preserve"> to develop, </w:t>
      </w:r>
      <w:r w:rsidR="7DEC72C0">
        <w:t>secure, and scale</w:t>
      </w:r>
      <w:r w:rsidR="41A509F8">
        <w:t xml:space="preserve"> </w:t>
      </w:r>
      <w:r w:rsidR="35D7022B">
        <w:t>a</w:t>
      </w:r>
      <w:r w:rsidR="41A509F8">
        <w:t xml:space="preserve"> </w:t>
      </w:r>
      <w:proofErr w:type="spellStart"/>
      <w:r w:rsidR="41A509F8">
        <w:t>personalised</w:t>
      </w:r>
      <w:proofErr w:type="spellEnd"/>
      <w:r w:rsidR="41A509F8">
        <w:t xml:space="preserve"> skincare mobile app</w:t>
      </w:r>
      <w:r w:rsidR="5AA5A911">
        <w:t xml:space="preserve"> </w:t>
      </w:r>
      <w:r w:rsidR="259388E9">
        <w:t>that, al</w:t>
      </w:r>
      <w:r w:rsidR="5AA5A911">
        <w:t xml:space="preserve">ong with the Sequential Skin Test Kit, </w:t>
      </w:r>
      <w:r w:rsidR="4AFD5581">
        <w:t xml:space="preserve">enables </w:t>
      </w:r>
      <w:r w:rsidR="290A0F5C">
        <w:t xml:space="preserve">users </w:t>
      </w:r>
      <w:r w:rsidR="5DD1D7B6">
        <w:t xml:space="preserve">to </w:t>
      </w:r>
      <w:proofErr w:type="spellStart"/>
      <w:r w:rsidR="5DD1D7B6">
        <w:t>analyse</w:t>
      </w:r>
      <w:proofErr w:type="spellEnd"/>
      <w:r w:rsidR="5DD1D7B6">
        <w:t xml:space="preserve"> their skin’s</w:t>
      </w:r>
      <w:r w:rsidR="5AA5A911">
        <w:t xml:space="preserve"> microbiome levels </w:t>
      </w:r>
      <w:r w:rsidR="25073A7A">
        <w:t xml:space="preserve">and </w:t>
      </w:r>
      <w:r w:rsidR="5AA5A911">
        <w:t xml:space="preserve">receive </w:t>
      </w:r>
      <w:proofErr w:type="spellStart"/>
      <w:r w:rsidR="5AA5A911">
        <w:t>personalised</w:t>
      </w:r>
      <w:proofErr w:type="spellEnd"/>
      <w:r w:rsidR="5AA5A911">
        <w:t xml:space="preserve"> recommendations on suitable skincare regimes and product</w:t>
      </w:r>
      <w:r w:rsidR="19C6EED3">
        <w:t>s.</w:t>
      </w:r>
    </w:p>
    <w:p w:rsidR="617B0A00" w:rsidP="56757F9F" w:rsidRDefault="617B0A00" w14:paraId="36906E7E" w14:textId="331D7D67">
      <w:pPr>
        <w:spacing w:line="240" w:lineRule="auto"/>
      </w:pPr>
    </w:p>
    <w:p w:rsidR="006972DA" w:rsidP="56757F9F" w:rsidRDefault="006972DA" w14:paraId="00000036" w14:textId="77777777">
      <w:pPr>
        <w:spacing w:line="240" w:lineRule="auto"/>
        <w:rPr>
          <w:b/>
          <w:bCs/>
          <w:sz w:val="26"/>
          <w:szCs w:val="26"/>
        </w:rPr>
      </w:pPr>
    </w:p>
    <w:p w:rsidR="006972DA" w:rsidP="56757F9F" w:rsidRDefault="00682BBC" w14:paraId="00000037" w14:textId="77777777">
      <w:pPr>
        <w:spacing w:line="240" w:lineRule="auto"/>
        <w:rPr>
          <w:b/>
          <w:bCs/>
          <w:sz w:val="26"/>
          <w:szCs w:val="26"/>
        </w:rPr>
      </w:pPr>
      <w:r w:rsidRPr="56757F9F">
        <w:rPr>
          <w:b/>
          <w:bCs/>
          <w:sz w:val="26"/>
          <w:szCs w:val="26"/>
        </w:rPr>
        <w:t xml:space="preserve">About </w:t>
      </w:r>
      <w:proofErr w:type="spellStart"/>
      <w:r w:rsidRPr="56757F9F">
        <w:rPr>
          <w:b/>
          <w:bCs/>
          <w:sz w:val="26"/>
          <w:szCs w:val="26"/>
        </w:rPr>
        <w:t>Zühlke</w:t>
      </w:r>
      <w:proofErr w:type="spellEnd"/>
    </w:p>
    <w:p w:rsidR="006972DA" w:rsidP="56757F9F" w:rsidRDefault="00682BBC" w14:paraId="00000038" w14:textId="5290DCC8">
      <w:pPr>
        <w:shd w:val="clear" w:color="auto" w:fill="FFFFFF" w:themeFill="background1"/>
        <w:spacing w:before="240" w:after="240" w:line="240" w:lineRule="auto"/>
      </w:pPr>
      <w:proofErr w:type="spellStart"/>
      <w:r>
        <w:t>Zühlke</w:t>
      </w:r>
      <w:proofErr w:type="spellEnd"/>
      <w:r>
        <w:t xml:space="preserve"> is a global innovation </w:t>
      </w:r>
      <w:r w:rsidR="74D86F6D">
        <w:t>partner</w:t>
      </w:r>
      <w:r>
        <w:t xml:space="preserve">. We turn big </w:t>
      </w:r>
      <w:r w:rsidR="26743A7C">
        <w:t>opportunities</w:t>
      </w:r>
      <w:r>
        <w:t xml:space="preserve"> into working solutions that deliver positive and sustainable value. For people, planet, and profit.</w:t>
      </w:r>
    </w:p>
    <w:p w:rsidR="006972DA" w:rsidP="56757F9F" w:rsidRDefault="00682BBC" w14:paraId="00000039" w14:textId="77777777">
      <w:pPr>
        <w:shd w:val="clear" w:color="auto" w:fill="FFFFFF" w:themeFill="background1"/>
        <w:spacing w:before="240" w:after="240" w:line="240" w:lineRule="auto"/>
      </w:pPr>
      <w:r>
        <w:t>A holistic growth partner to our clients, we close the gaps between strategic ambition, tech implementation, and operational excellence.</w:t>
      </w:r>
    </w:p>
    <w:p w:rsidR="006972DA" w:rsidP="56757F9F" w:rsidRDefault="00682BBC" w14:paraId="0000003A" w14:textId="77777777">
      <w:pPr>
        <w:shd w:val="clear" w:color="auto" w:fill="FFFFFF" w:themeFill="background1"/>
        <w:spacing w:before="240" w:after="240" w:line="240" w:lineRule="auto"/>
      </w:pPr>
      <w:r>
        <w:t xml:space="preserve">Our multidisciplinary teams enable </w:t>
      </w:r>
      <w:proofErr w:type="spellStart"/>
      <w:r>
        <w:t>organisations</w:t>
      </w:r>
      <w:proofErr w:type="spellEnd"/>
      <w:r>
        <w:t xml:space="preserve"> to de-risk strategy and accelerate time to value – in a business environment that’s fluid, data-empowered, and collaborative.</w:t>
      </w:r>
    </w:p>
    <w:p w:rsidR="006972DA" w:rsidP="56757F9F" w:rsidRDefault="00682BBC" w14:paraId="0000003B" w14:textId="77A7D6CB">
      <w:pPr>
        <w:shd w:val="clear" w:color="auto" w:fill="FFFFFF" w:themeFill="background1"/>
        <w:spacing w:before="240" w:after="240" w:line="240" w:lineRule="auto"/>
      </w:pPr>
      <w:r>
        <w:t>Together, we deliver innovation</w:t>
      </w:r>
      <w:r w:rsidR="61899836">
        <w:t xml:space="preserve"> and transformation</w:t>
      </w:r>
      <w:r>
        <w:t xml:space="preserve"> initiatives in complex and regulated areas – across diverse industries and ecosystems.</w:t>
      </w:r>
    </w:p>
    <w:p w:rsidR="1EA8B115" w:rsidP="56757F9F" w:rsidRDefault="00682BBC" w14:paraId="42D00826" w14:textId="3D8AFDB5">
      <w:pPr>
        <w:shd w:val="clear" w:color="auto" w:fill="FFFFFF" w:themeFill="background1"/>
        <w:spacing w:before="240" w:after="240" w:line="240" w:lineRule="auto"/>
      </w:pPr>
      <w:r>
        <w:t xml:space="preserve">Founded in 2000, </w:t>
      </w:r>
      <w:proofErr w:type="spellStart"/>
      <w:r>
        <w:t>Zühlke</w:t>
      </w:r>
      <w:proofErr w:type="spellEnd"/>
      <w:r>
        <w:t xml:space="preserve"> UK comprises 185 people and is part of a global team of 2,000 colleagues, with headquarters in Switzerland and multiple locations across Europe and Asia.</w:t>
      </w:r>
    </w:p>
    <w:sectPr w:rsidR="1EA8B115">
      <w:footerReference w:type="default" r:id="rId13"/>
      <w:pgSz w:w="12240" w:h="15840" w:orient="portrait"/>
      <w:pgMar w:top="1440" w:right="1440" w:bottom="1440" w:left="1440" w:header="720" w:footer="720" w:gutter="0"/>
      <w:pgNumType w:start="1"/>
      <w:cols w:space="720"/>
      <w:headerReference w:type="default" r:id="R5bdff671bdee4e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275E" w:rsidRDefault="00BE275E" w14:paraId="411F7F26" w14:textId="77777777">
      <w:pPr>
        <w:spacing w:line="240" w:lineRule="auto"/>
      </w:pPr>
      <w:r>
        <w:separator/>
      </w:r>
    </w:p>
  </w:endnote>
  <w:endnote w:type="continuationSeparator" w:id="0">
    <w:p w:rsidR="00BE275E" w:rsidRDefault="00BE275E" w14:paraId="5571DC92" w14:textId="77777777">
      <w:pPr>
        <w:spacing w:line="240" w:lineRule="auto"/>
      </w:pPr>
      <w:r>
        <w:continuationSeparator/>
      </w:r>
    </w:p>
  </w:endnote>
  <w:endnote w:type="continuationNotice" w:id="1">
    <w:p w:rsidR="00BE275E" w:rsidRDefault="00BE275E" w14:paraId="6714A499"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72DA" w:rsidRDefault="00682BBC" w14:paraId="00000070" w14:textId="570730C0">
    <w:r>
      <w:fldChar w:fldCharType="begin"/>
    </w:r>
    <w:r>
      <w:instrText>PAGE</w:instrText>
    </w:r>
    <w:r>
      <w:fldChar w:fldCharType="separate"/>
    </w:r>
    <w:r w:rsidR="00DD53E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275E" w:rsidRDefault="00BE275E" w14:paraId="7756082C" w14:textId="77777777">
      <w:pPr>
        <w:spacing w:line="240" w:lineRule="auto"/>
      </w:pPr>
      <w:r>
        <w:separator/>
      </w:r>
    </w:p>
  </w:footnote>
  <w:footnote w:type="continuationSeparator" w:id="0">
    <w:p w:rsidR="00BE275E" w:rsidRDefault="00BE275E" w14:paraId="06031C89" w14:textId="77777777">
      <w:pPr>
        <w:spacing w:line="240" w:lineRule="auto"/>
      </w:pPr>
      <w:r>
        <w:continuationSeparator/>
      </w:r>
    </w:p>
  </w:footnote>
  <w:footnote w:type="continuationNotice" w:id="1">
    <w:p w:rsidR="00BE275E" w:rsidRDefault="00BE275E" w14:paraId="4E523EAF" w14:textId="77777777">
      <w:pPr>
        <w:spacing w:line="240" w:lineRule="auto"/>
      </w:pP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1A6B4A8" w:rsidTr="41A6B4A8" w14:paraId="3B784EE5">
      <w:trPr>
        <w:trHeight w:val="300"/>
      </w:trPr>
      <w:tc>
        <w:tcPr>
          <w:tcW w:w="3120" w:type="dxa"/>
          <w:tcMar/>
        </w:tcPr>
        <w:p w:rsidR="41A6B4A8" w:rsidP="41A6B4A8" w:rsidRDefault="41A6B4A8" w14:paraId="6E974C25" w14:textId="283EF6FC">
          <w:pPr>
            <w:pStyle w:val="Header"/>
            <w:bidi w:val="0"/>
            <w:ind w:left="-115"/>
            <w:jc w:val="left"/>
          </w:pPr>
        </w:p>
      </w:tc>
      <w:tc>
        <w:tcPr>
          <w:tcW w:w="3120" w:type="dxa"/>
          <w:tcMar/>
        </w:tcPr>
        <w:p w:rsidR="41A6B4A8" w:rsidP="41A6B4A8" w:rsidRDefault="41A6B4A8" w14:paraId="461CD67A" w14:textId="67FEC6E6">
          <w:pPr>
            <w:pStyle w:val="Header"/>
            <w:bidi w:val="0"/>
            <w:jc w:val="center"/>
          </w:pPr>
        </w:p>
      </w:tc>
      <w:tc>
        <w:tcPr>
          <w:tcW w:w="3120" w:type="dxa"/>
          <w:tcMar/>
        </w:tcPr>
        <w:p w:rsidR="41A6B4A8" w:rsidP="41A6B4A8" w:rsidRDefault="41A6B4A8" w14:paraId="0A6F37E6" w14:textId="0ACD4AB0">
          <w:pPr>
            <w:pStyle w:val="Header"/>
            <w:bidi w:val="0"/>
            <w:ind w:right="-115"/>
            <w:jc w:val="right"/>
          </w:pPr>
          <w:r w:rsidR="41A6B4A8">
            <w:drawing>
              <wp:inline wp14:editId="6D50916C" wp14:anchorId="31E14BF7">
                <wp:extent cx="1838325" cy="914400"/>
                <wp:effectExtent l="0" t="0" r="0" b="0"/>
                <wp:docPr id="1843571914" name="" title=""/>
                <wp:cNvGraphicFramePr>
                  <a:graphicFrameLocks noChangeAspect="1"/>
                </wp:cNvGraphicFramePr>
                <a:graphic>
                  <a:graphicData uri="http://schemas.openxmlformats.org/drawingml/2006/picture">
                    <pic:pic>
                      <pic:nvPicPr>
                        <pic:cNvPr id="0" name=""/>
                        <pic:cNvPicPr/>
                      </pic:nvPicPr>
                      <pic:blipFill>
                        <a:blip r:embed="R330a70d327d243eb">
                          <a:extLst>
                            <a:ext xmlns:a="http://schemas.openxmlformats.org/drawingml/2006/main" uri="{28A0092B-C50C-407E-A947-70E740481C1C}">
                              <a14:useLocalDpi val="0"/>
                            </a:ext>
                          </a:extLst>
                        </a:blip>
                        <a:stretch>
                          <a:fillRect/>
                        </a:stretch>
                      </pic:blipFill>
                      <pic:spPr>
                        <a:xfrm>
                          <a:off x="0" y="0"/>
                          <a:ext cx="1838325" cy="914400"/>
                        </a:xfrm>
                        <a:prstGeom prst="rect">
                          <a:avLst/>
                        </a:prstGeom>
                      </pic:spPr>
                    </pic:pic>
                  </a:graphicData>
                </a:graphic>
              </wp:inline>
            </w:drawing>
          </w:r>
        </w:p>
      </w:tc>
    </w:tr>
  </w:tbl>
  <w:p w:rsidR="41A6B4A8" w:rsidP="41A6B4A8" w:rsidRDefault="41A6B4A8" w14:paraId="2C846636" w14:textId="7A489F0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A2143"/>
    <w:multiLevelType w:val="hybridMultilevel"/>
    <w:tmpl w:val="FFFFFFFF"/>
    <w:lvl w:ilvl="0" w:tplc="D918F53E">
      <w:start w:val="1"/>
      <w:numFmt w:val="bullet"/>
      <w:lvlText w:val="●"/>
      <w:lvlJc w:val="left"/>
      <w:pPr>
        <w:ind w:left="720" w:hanging="360"/>
      </w:pPr>
      <w:rPr>
        <w:rFonts w:hint="default" w:ascii="Symbol" w:hAnsi="Symbol"/>
        <w:u w:val="none"/>
      </w:rPr>
    </w:lvl>
    <w:lvl w:ilvl="1" w:tplc="F954B286">
      <w:start w:val="1"/>
      <w:numFmt w:val="bullet"/>
      <w:lvlText w:val="○"/>
      <w:lvlJc w:val="left"/>
      <w:pPr>
        <w:ind w:left="1440" w:hanging="360"/>
      </w:pPr>
      <w:rPr>
        <w:rFonts w:hint="default"/>
        <w:u w:val="none"/>
      </w:rPr>
    </w:lvl>
    <w:lvl w:ilvl="2" w:tplc="5E1CC0DA">
      <w:start w:val="1"/>
      <w:numFmt w:val="bullet"/>
      <w:lvlText w:val="■"/>
      <w:lvlJc w:val="left"/>
      <w:pPr>
        <w:ind w:left="2160" w:hanging="360"/>
      </w:pPr>
      <w:rPr>
        <w:rFonts w:hint="default"/>
        <w:u w:val="none"/>
      </w:rPr>
    </w:lvl>
    <w:lvl w:ilvl="3" w:tplc="1C84469E">
      <w:start w:val="1"/>
      <w:numFmt w:val="bullet"/>
      <w:lvlText w:val="●"/>
      <w:lvlJc w:val="left"/>
      <w:pPr>
        <w:ind w:left="2880" w:hanging="360"/>
      </w:pPr>
      <w:rPr>
        <w:rFonts w:hint="default"/>
        <w:u w:val="none"/>
      </w:rPr>
    </w:lvl>
    <w:lvl w:ilvl="4" w:tplc="6A362B3E">
      <w:start w:val="1"/>
      <w:numFmt w:val="bullet"/>
      <w:lvlText w:val="○"/>
      <w:lvlJc w:val="left"/>
      <w:pPr>
        <w:ind w:left="3600" w:hanging="360"/>
      </w:pPr>
      <w:rPr>
        <w:rFonts w:hint="default"/>
        <w:u w:val="none"/>
      </w:rPr>
    </w:lvl>
    <w:lvl w:ilvl="5" w:tplc="57B052EA">
      <w:start w:val="1"/>
      <w:numFmt w:val="bullet"/>
      <w:lvlText w:val="■"/>
      <w:lvlJc w:val="left"/>
      <w:pPr>
        <w:ind w:left="4320" w:hanging="360"/>
      </w:pPr>
      <w:rPr>
        <w:rFonts w:hint="default"/>
        <w:u w:val="none"/>
      </w:rPr>
    </w:lvl>
    <w:lvl w:ilvl="6" w:tplc="2C9A8F34">
      <w:start w:val="1"/>
      <w:numFmt w:val="bullet"/>
      <w:lvlText w:val="●"/>
      <w:lvlJc w:val="left"/>
      <w:pPr>
        <w:ind w:left="5040" w:hanging="360"/>
      </w:pPr>
      <w:rPr>
        <w:rFonts w:hint="default"/>
        <w:u w:val="none"/>
      </w:rPr>
    </w:lvl>
    <w:lvl w:ilvl="7" w:tplc="4F40CA5C">
      <w:start w:val="1"/>
      <w:numFmt w:val="bullet"/>
      <w:lvlText w:val="○"/>
      <w:lvlJc w:val="left"/>
      <w:pPr>
        <w:ind w:left="5760" w:hanging="360"/>
      </w:pPr>
      <w:rPr>
        <w:rFonts w:hint="default"/>
        <w:u w:val="none"/>
      </w:rPr>
    </w:lvl>
    <w:lvl w:ilvl="8" w:tplc="C8D407A2">
      <w:start w:val="1"/>
      <w:numFmt w:val="bullet"/>
      <w:lvlText w:val="■"/>
      <w:lvlJc w:val="left"/>
      <w:pPr>
        <w:ind w:left="6480" w:hanging="360"/>
      </w:pPr>
      <w:rPr>
        <w:rFonts w:hint="default"/>
        <w:u w:val="none"/>
      </w:rPr>
    </w:lvl>
  </w:abstractNum>
  <w:abstractNum w:abstractNumId="1" w15:restartNumberingAfterBreak="0">
    <w:nsid w:val="52A33E0A"/>
    <w:multiLevelType w:val="multilevel"/>
    <w:tmpl w:val="C506030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59B9804F"/>
    <w:multiLevelType w:val="hybridMultilevel"/>
    <w:tmpl w:val="3D94DBAC"/>
    <w:lvl w:ilvl="0" w:tplc="FFFFFFFF">
      <w:start w:val="1"/>
      <w:numFmt w:val="bullet"/>
      <w:lvlText w:val=""/>
      <w:lvlJc w:val="left"/>
      <w:pPr>
        <w:ind w:left="720" w:hanging="360"/>
      </w:pPr>
      <w:rPr>
        <w:rFonts w:hint="default" w:ascii="Symbol" w:hAnsi="Symbol"/>
      </w:rPr>
    </w:lvl>
    <w:lvl w:ilvl="1" w:tplc="2C787E6A">
      <w:start w:val="1"/>
      <w:numFmt w:val="bullet"/>
      <w:lvlText w:val="o"/>
      <w:lvlJc w:val="left"/>
      <w:pPr>
        <w:ind w:left="1440" w:hanging="360"/>
      </w:pPr>
      <w:rPr>
        <w:rFonts w:hint="default" w:ascii="Courier New" w:hAnsi="Courier New"/>
      </w:rPr>
    </w:lvl>
    <w:lvl w:ilvl="2" w:tplc="18561AA8">
      <w:start w:val="1"/>
      <w:numFmt w:val="bullet"/>
      <w:lvlText w:val=""/>
      <w:lvlJc w:val="left"/>
      <w:pPr>
        <w:ind w:left="2160" w:hanging="360"/>
      </w:pPr>
      <w:rPr>
        <w:rFonts w:hint="default" w:ascii="Wingdings" w:hAnsi="Wingdings"/>
      </w:rPr>
    </w:lvl>
    <w:lvl w:ilvl="3" w:tplc="EEC48B80">
      <w:start w:val="1"/>
      <w:numFmt w:val="bullet"/>
      <w:lvlText w:val=""/>
      <w:lvlJc w:val="left"/>
      <w:pPr>
        <w:ind w:left="2880" w:hanging="360"/>
      </w:pPr>
      <w:rPr>
        <w:rFonts w:hint="default" w:ascii="Symbol" w:hAnsi="Symbol"/>
      </w:rPr>
    </w:lvl>
    <w:lvl w:ilvl="4" w:tplc="429A7D22">
      <w:start w:val="1"/>
      <w:numFmt w:val="bullet"/>
      <w:lvlText w:val="o"/>
      <w:lvlJc w:val="left"/>
      <w:pPr>
        <w:ind w:left="3600" w:hanging="360"/>
      </w:pPr>
      <w:rPr>
        <w:rFonts w:hint="default" w:ascii="Courier New" w:hAnsi="Courier New"/>
      </w:rPr>
    </w:lvl>
    <w:lvl w:ilvl="5" w:tplc="157A3484">
      <w:start w:val="1"/>
      <w:numFmt w:val="bullet"/>
      <w:lvlText w:val=""/>
      <w:lvlJc w:val="left"/>
      <w:pPr>
        <w:ind w:left="4320" w:hanging="360"/>
      </w:pPr>
      <w:rPr>
        <w:rFonts w:hint="default" w:ascii="Wingdings" w:hAnsi="Wingdings"/>
      </w:rPr>
    </w:lvl>
    <w:lvl w:ilvl="6" w:tplc="0B122AFA">
      <w:start w:val="1"/>
      <w:numFmt w:val="bullet"/>
      <w:lvlText w:val=""/>
      <w:lvlJc w:val="left"/>
      <w:pPr>
        <w:ind w:left="5040" w:hanging="360"/>
      </w:pPr>
      <w:rPr>
        <w:rFonts w:hint="default" w:ascii="Symbol" w:hAnsi="Symbol"/>
      </w:rPr>
    </w:lvl>
    <w:lvl w:ilvl="7" w:tplc="450C35BC">
      <w:start w:val="1"/>
      <w:numFmt w:val="bullet"/>
      <w:lvlText w:val="o"/>
      <w:lvlJc w:val="left"/>
      <w:pPr>
        <w:ind w:left="5760" w:hanging="360"/>
      </w:pPr>
      <w:rPr>
        <w:rFonts w:hint="default" w:ascii="Courier New" w:hAnsi="Courier New"/>
      </w:rPr>
    </w:lvl>
    <w:lvl w:ilvl="8" w:tplc="DA9646B2">
      <w:start w:val="1"/>
      <w:numFmt w:val="bullet"/>
      <w:lvlText w:val=""/>
      <w:lvlJc w:val="left"/>
      <w:pPr>
        <w:ind w:left="6480" w:hanging="360"/>
      </w:pPr>
      <w:rPr>
        <w:rFonts w:hint="default" w:ascii="Wingdings" w:hAnsi="Wingdings"/>
      </w:rPr>
    </w:lvl>
  </w:abstractNum>
  <w:abstractNum w:abstractNumId="3" w15:restartNumberingAfterBreak="0">
    <w:nsid w:val="7E9B6501"/>
    <w:multiLevelType w:val="multilevel"/>
    <w:tmpl w:val="FFFFFFFF"/>
    <w:lvl w:ilvl="0">
      <w:start w:val="1"/>
      <w:numFmt w:val="bullet"/>
      <w:lvlText w:val="●"/>
      <w:lvlJc w:val="left"/>
      <w:pPr>
        <w:ind w:left="-360" w:hanging="360"/>
      </w:pPr>
      <w:rPr>
        <w:rFonts w:hint="default"/>
        <w:u w:val="none"/>
      </w:rPr>
    </w:lvl>
    <w:lvl w:ilvl="1">
      <w:start w:val="1"/>
      <w:numFmt w:val="bullet"/>
      <w:lvlText w:val="○"/>
      <w:lvlJc w:val="left"/>
      <w:pPr>
        <w:ind w:left="360" w:hanging="360"/>
      </w:pPr>
      <w:rPr>
        <w:rFonts w:hint="default"/>
        <w:u w:val="none"/>
      </w:rPr>
    </w:lvl>
    <w:lvl w:ilvl="2">
      <w:start w:val="1"/>
      <w:numFmt w:val="bullet"/>
      <w:lvlText w:val="■"/>
      <w:lvlJc w:val="left"/>
      <w:pPr>
        <w:ind w:left="1080" w:hanging="360"/>
      </w:pPr>
      <w:rPr>
        <w:rFonts w:hint="default"/>
        <w:u w:val="none"/>
      </w:rPr>
    </w:lvl>
    <w:lvl w:ilvl="3">
      <w:start w:val="1"/>
      <w:numFmt w:val="bullet"/>
      <w:lvlText w:val="●"/>
      <w:lvlJc w:val="left"/>
      <w:pPr>
        <w:ind w:left="1800" w:hanging="360"/>
      </w:pPr>
      <w:rPr>
        <w:rFonts w:hint="default"/>
        <w:u w:val="none"/>
      </w:rPr>
    </w:lvl>
    <w:lvl w:ilvl="4">
      <w:start w:val="1"/>
      <w:numFmt w:val="bullet"/>
      <w:lvlText w:val="○"/>
      <w:lvlJc w:val="left"/>
      <w:pPr>
        <w:ind w:left="2520" w:hanging="360"/>
      </w:pPr>
      <w:rPr>
        <w:rFonts w:hint="default"/>
        <w:u w:val="none"/>
      </w:rPr>
    </w:lvl>
    <w:lvl w:ilvl="5">
      <w:start w:val="1"/>
      <w:numFmt w:val="bullet"/>
      <w:lvlText w:val="■"/>
      <w:lvlJc w:val="left"/>
      <w:pPr>
        <w:ind w:left="3240" w:hanging="360"/>
      </w:pPr>
      <w:rPr>
        <w:rFonts w:hint="default"/>
        <w:u w:val="none"/>
      </w:rPr>
    </w:lvl>
    <w:lvl w:ilvl="6">
      <w:start w:val="1"/>
      <w:numFmt w:val="bullet"/>
      <w:lvlText w:val="●"/>
      <w:lvlJc w:val="left"/>
      <w:pPr>
        <w:ind w:left="3960" w:hanging="360"/>
      </w:pPr>
      <w:rPr>
        <w:rFonts w:hint="default"/>
        <w:u w:val="none"/>
      </w:rPr>
    </w:lvl>
    <w:lvl w:ilvl="7">
      <w:start w:val="1"/>
      <w:numFmt w:val="bullet"/>
      <w:lvlText w:val="○"/>
      <w:lvlJc w:val="left"/>
      <w:pPr>
        <w:ind w:left="4680" w:hanging="360"/>
      </w:pPr>
      <w:rPr>
        <w:rFonts w:hint="default"/>
        <w:u w:val="none"/>
      </w:rPr>
    </w:lvl>
    <w:lvl w:ilvl="8">
      <w:start w:val="1"/>
      <w:numFmt w:val="bullet"/>
      <w:lvlText w:val="■"/>
      <w:lvlJc w:val="left"/>
      <w:pPr>
        <w:ind w:left="5400" w:hanging="360"/>
      </w:pPr>
      <w:rPr>
        <w:rFonts w:hint="default"/>
        <w:u w:val="none"/>
      </w:rPr>
    </w:lvl>
  </w:abstractNum>
  <w:num w:numId="1" w16cid:durableId="478614877">
    <w:abstractNumId w:val="1"/>
  </w:num>
  <w:num w:numId="2" w16cid:durableId="1817333539">
    <w:abstractNumId w:val="2"/>
  </w:num>
  <w:num w:numId="3" w16cid:durableId="455488629">
    <w:abstractNumId w:val="0"/>
  </w:num>
  <w:num w:numId="4" w16cid:durableId="1959294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AF816A"/>
    <w:rsid w:val="000005B4"/>
    <w:rsid w:val="00021646"/>
    <w:rsid w:val="00040A6C"/>
    <w:rsid w:val="00043B15"/>
    <w:rsid w:val="00061CBF"/>
    <w:rsid w:val="000F3F61"/>
    <w:rsid w:val="000F5F8D"/>
    <w:rsid w:val="00117EB8"/>
    <w:rsid w:val="00122428"/>
    <w:rsid w:val="00130E3E"/>
    <w:rsid w:val="00133019"/>
    <w:rsid w:val="00167224"/>
    <w:rsid w:val="001A0213"/>
    <w:rsid w:val="001C0234"/>
    <w:rsid w:val="001D2A55"/>
    <w:rsid w:val="001E2FE2"/>
    <w:rsid w:val="001F1299"/>
    <w:rsid w:val="00212E06"/>
    <w:rsid w:val="00258B4F"/>
    <w:rsid w:val="002624E5"/>
    <w:rsid w:val="00285EAF"/>
    <w:rsid w:val="0029634E"/>
    <w:rsid w:val="002A494E"/>
    <w:rsid w:val="002B8B4E"/>
    <w:rsid w:val="002D0311"/>
    <w:rsid w:val="0030018C"/>
    <w:rsid w:val="00354394"/>
    <w:rsid w:val="00354D9A"/>
    <w:rsid w:val="00391146"/>
    <w:rsid w:val="0039777E"/>
    <w:rsid w:val="003D4329"/>
    <w:rsid w:val="00445439"/>
    <w:rsid w:val="00454645"/>
    <w:rsid w:val="0047BB97"/>
    <w:rsid w:val="004D545C"/>
    <w:rsid w:val="00500807"/>
    <w:rsid w:val="00505A9D"/>
    <w:rsid w:val="00533260"/>
    <w:rsid w:val="0057CCEA"/>
    <w:rsid w:val="00583B17"/>
    <w:rsid w:val="005A1808"/>
    <w:rsid w:val="005C9B51"/>
    <w:rsid w:val="005E1C2F"/>
    <w:rsid w:val="005E4A03"/>
    <w:rsid w:val="006105ED"/>
    <w:rsid w:val="00623874"/>
    <w:rsid w:val="00623DFD"/>
    <w:rsid w:val="006317C4"/>
    <w:rsid w:val="00667E14"/>
    <w:rsid w:val="00682BBC"/>
    <w:rsid w:val="006972DA"/>
    <w:rsid w:val="006D4D16"/>
    <w:rsid w:val="006F3B6C"/>
    <w:rsid w:val="0072CEA2"/>
    <w:rsid w:val="00742A41"/>
    <w:rsid w:val="007663FF"/>
    <w:rsid w:val="00784C8B"/>
    <w:rsid w:val="0086005C"/>
    <w:rsid w:val="008705C0"/>
    <w:rsid w:val="008779A4"/>
    <w:rsid w:val="008823E8"/>
    <w:rsid w:val="00894A66"/>
    <w:rsid w:val="008D2B57"/>
    <w:rsid w:val="00925680"/>
    <w:rsid w:val="0093218F"/>
    <w:rsid w:val="00932953"/>
    <w:rsid w:val="009764CC"/>
    <w:rsid w:val="00995B2C"/>
    <w:rsid w:val="009A01CE"/>
    <w:rsid w:val="009A32C9"/>
    <w:rsid w:val="009C58C0"/>
    <w:rsid w:val="009EE8D5"/>
    <w:rsid w:val="009F3426"/>
    <w:rsid w:val="009F45EE"/>
    <w:rsid w:val="00A260ED"/>
    <w:rsid w:val="00A300D4"/>
    <w:rsid w:val="00A30EE2"/>
    <w:rsid w:val="00A61B06"/>
    <w:rsid w:val="00A80252"/>
    <w:rsid w:val="00A90C74"/>
    <w:rsid w:val="00A9E3D2"/>
    <w:rsid w:val="00AAB4BB"/>
    <w:rsid w:val="00AB5A14"/>
    <w:rsid w:val="00AF68D2"/>
    <w:rsid w:val="00AF7568"/>
    <w:rsid w:val="00B430FA"/>
    <w:rsid w:val="00B4463D"/>
    <w:rsid w:val="00B5983E"/>
    <w:rsid w:val="00B6750A"/>
    <w:rsid w:val="00B76AF9"/>
    <w:rsid w:val="00BD55A3"/>
    <w:rsid w:val="00BDA124"/>
    <w:rsid w:val="00BE275E"/>
    <w:rsid w:val="00C31622"/>
    <w:rsid w:val="00C66FA9"/>
    <w:rsid w:val="00CA7FF2"/>
    <w:rsid w:val="00CB3789"/>
    <w:rsid w:val="00CC0805"/>
    <w:rsid w:val="00CC23BA"/>
    <w:rsid w:val="00CE1B92"/>
    <w:rsid w:val="00CF4D09"/>
    <w:rsid w:val="00CF4DF2"/>
    <w:rsid w:val="00D0120B"/>
    <w:rsid w:val="00D06A1D"/>
    <w:rsid w:val="00D11F83"/>
    <w:rsid w:val="00D63FC2"/>
    <w:rsid w:val="00D801D7"/>
    <w:rsid w:val="00DD0F93"/>
    <w:rsid w:val="00DD2B14"/>
    <w:rsid w:val="00DD53E1"/>
    <w:rsid w:val="00DF05F2"/>
    <w:rsid w:val="00E11ED1"/>
    <w:rsid w:val="00E2753B"/>
    <w:rsid w:val="00E506C0"/>
    <w:rsid w:val="00E51B10"/>
    <w:rsid w:val="00E5236B"/>
    <w:rsid w:val="00E7031B"/>
    <w:rsid w:val="00E756C8"/>
    <w:rsid w:val="00E83ED5"/>
    <w:rsid w:val="00E84E39"/>
    <w:rsid w:val="00E94A13"/>
    <w:rsid w:val="00EB1826"/>
    <w:rsid w:val="00ED6520"/>
    <w:rsid w:val="00EF2E2C"/>
    <w:rsid w:val="00F20A32"/>
    <w:rsid w:val="00F46D63"/>
    <w:rsid w:val="00F501DF"/>
    <w:rsid w:val="00F6484B"/>
    <w:rsid w:val="00FA1376"/>
    <w:rsid w:val="00FC03D7"/>
    <w:rsid w:val="00FC3EEF"/>
    <w:rsid w:val="00FD7FEF"/>
    <w:rsid w:val="00FF3944"/>
    <w:rsid w:val="01111204"/>
    <w:rsid w:val="01187B00"/>
    <w:rsid w:val="0122444F"/>
    <w:rsid w:val="01373A22"/>
    <w:rsid w:val="0152B59D"/>
    <w:rsid w:val="0159888A"/>
    <w:rsid w:val="01605B0E"/>
    <w:rsid w:val="018075F2"/>
    <w:rsid w:val="01901A43"/>
    <w:rsid w:val="01C6FBA3"/>
    <w:rsid w:val="01C70AAA"/>
    <w:rsid w:val="01D6038D"/>
    <w:rsid w:val="020FF0FC"/>
    <w:rsid w:val="022F896E"/>
    <w:rsid w:val="023AB936"/>
    <w:rsid w:val="025E3AB9"/>
    <w:rsid w:val="02807973"/>
    <w:rsid w:val="028B06D8"/>
    <w:rsid w:val="029882BA"/>
    <w:rsid w:val="02A08D0E"/>
    <w:rsid w:val="02CAD024"/>
    <w:rsid w:val="02EF0464"/>
    <w:rsid w:val="0300E797"/>
    <w:rsid w:val="031B96C4"/>
    <w:rsid w:val="034F04E6"/>
    <w:rsid w:val="034FC881"/>
    <w:rsid w:val="035B9F38"/>
    <w:rsid w:val="035D2C11"/>
    <w:rsid w:val="036BF7B4"/>
    <w:rsid w:val="03A1CB6A"/>
    <w:rsid w:val="03DBC8CD"/>
    <w:rsid w:val="03E97708"/>
    <w:rsid w:val="03ED3900"/>
    <w:rsid w:val="04070E6A"/>
    <w:rsid w:val="0432A3B0"/>
    <w:rsid w:val="0434531B"/>
    <w:rsid w:val="045A6B46"/>
    <w:rsid w:val="04737FAF"/>
    <w:rsid w:val="048CC26F"/>
    <w:rsid w:val="049A4CDF"/>
    <w:rsid w:val="04A42780"/>
    <w:rsid w:val="04E150CC"/>
    <w:rsid w:val="04FE6804"/>
    <w:rsid w:val="05330E00"/>
    <w:rsid w:val="053551D9"/>
    <w:rsid w:val="0535D738"/>
    <w:rsid w:val="0551BFF5"/>
    <w:rsid w:val="0568D0B3"/>
    <w:rsid w:val="057259F8"/>
    <w:rsid w:val="0577992E"/>
    <w:rsid w:val="05794C7F"/>
    <w:rsid w:val="057B31ED"/>
    <w:rsid w:val="058C3ABA"/>
    <w:rsid w:val="059C41FB"/>
    <w:rsid w:val="05C21FC3"/>
    <w:rsid w:val="05F129EB"/>
    <w:rsid w:val="05F909B1"/>
    <w:rsid w:val="060AF298"/>
    <w:rsid w:val="0626A526"/>
    <w:rsid w:val="064AFE30"/>
    <w:rsid w:val="064CF48E"/>
    <w:rsid w:val="06677A80"/>
    <w:rsid w:val="06982659"/>
    <w:rsid w:val="0698D213"/>
    <w:rsid w:val="06AF816A"/>
    <w:rsid w:val="06C55900"/>
    <w:rsid w:val="06CE077D"/>
    <w:rsid w:val="06D32318"/>
    <w:rsid w:val="06E1848A"/>
    <w:rsid w:val="071295A8"/>
    <w:rsid w:val="07143918"/>
    <w:rsid w:val="07151CE0"/>
    <w:rsid w:val="07295AE2"/>
    <w:rsid w:val="072A2A91"/>
    <w:rsid w:val="07BAD0CF"/>
    <w:rsid w:val="07DAEB9D"/>
    <w:rsid w:val="0807B7D0"/>
    <w:rsid w:val="080A2271"/>
    <w:rsid w:val="082D9FB5"/>
    <w:rsid w:val="0858B3A7"/>
    <w:rsid w:val="087DE1F3"/>
    <w:rsid w:val="0884851C"/>
    <w:rsid w:val="08882B63"/>
    <w:rsid w:val="08895A53"/>
    <w:rsid w:val="08A25A77"/>
    <w:rsid w:val="08A901B1"/>
    <w:rsid w:val="08C42C3F"/>
    <w:rsid w:val="08E9E11C"/>
    <w:rsid w:val="090D1BB1"/>
    <w:rsid w:val="0920D954"/>
    <w:rsid w:val="0946B3C7"/>
    <w:rsid w:val="094F07B0"/>
    <w:rsid w:val="096B6CF3"/>
    <w:rsid w:val="0978DE8C"/>
    <w:rsid w:val="097C3DF7"/>
    <w:rsid w:val="09989E6B"/>
    <w:rsid w:val="09B6ABCA"/>
    <w:rsid w:val="09BF93AB"/>
    <w:rsid w:val="09CC8971"/>
    <w:rsid w:val="09CEC23E"/>
    <w:rsid w:val="09D71942"/>
    <w:rsid w:val="09DBB7D1"/>
    <w:rsid w:val="0A03B4CF"/>
    <w:rsid w:val="0A1CD0F0"/>
    <w:rsid w:val="0A392947"/>
    <w:rsid w:val="0A47E07F"/>
    <w:rsid w:val="0A5C2EA8"/>
    <w:rsid w:val="0ACC7AD4"/>
    <w:rsid w:val="0AD25F81"/>
    <w:rsid w:val="0AD4D865"/>
    <w:rsid w:val="0AF9467D"/>
    <w:rsid w:val="0AF960D2"/>
    <w:rsid w:val="0B0D804C"/>
    <w:rsid w:val="0B529EB5"/>
    <w:rsid w:val="0B8546A5"/>
    <w:rsid w:val="0B85931E"/>
    <w:rsid w:val="0BB85041"/>
    <w:rsid w:val="0BBB6E5C"/>
    <w:rsid w:val="0BBD590F"/>
    <w:rsid w:val="0BF25B22"/>
    <w:rsid w:val="0C174322"/>
    <w:rsid w:val="0C345391"/>
    <w:rsid w:val="0C523509"/>
    <w:rsid w:val="0C6ED592"/>
    <w:rsid w:val="0C933FEF"/>
    <w:rsid w:val="0CB1380F"/>
    <w:rsid w:val="0CC3E8CC"/>
    <w:rsid w:val="0D0BFBDD"/>
    <w:rsid w:val="0D352F4E"/>
    <w:rsid w:val="0D501D09"/>
    <w:rsid w:val="0D8E2B83"/>
    <w:rsid w:val="0DA704C8"/>
    <w:rsid w:val="0DBC72B7"/>
    <w:rsid w:val="0DEB3E69"/>
    <w:rsid w:val="0DEE6132"/>
    <w:rsid w:val="0DFC4BDE"/>
    <w:rsid w:val="0E2521E5"/>
    <w:rsid w:val="0E4ADE00"/>
    <w:rsid w:val="0E606136"/>
    <w:rsid w:val="0E6C0F8E"/>
    <w:rsid w:val="0E70B8D5"/>
    <w:rsid w:val="0E70CAFF"/>
    <w:rsid w:val="0E738EAC"/>
    <w:rsid w:val="0E8273F4"/>
    <w:rsid w:val="0EB38679"/>
    <w:rsid w:val="0EBFAE64"/>
    <w:rsid w:val="0ECB1C01"/>
    <w:rsid w:val="0ECE93AC"/>
    <w:rsid w:val="0ED08F3F"/>
    <w:rsid w:val="0EED2377"/>
    <w:rsid w:val="0EFD8CC1"/>
    <w:rsid w:val="0F09C28A"/>
    <w:rsid w:val="0F19F4A3"/>
    <w:rsid w:val="0F264E69"/>
    <w:rsid w:val="0F316BF2"/>
    <w:rsid w:val="0F3F97A7"/>
    <w:rsid w:val="0F42D529"/>
    <w:rsid w:val="0F79120E"/>
    <w:rsid w:val="0F7F695E"/>
    <w:rsid w:val="0F93A1AB"/>
    <w:rsid w:val="0F9FEBF7"/>
    <w:rsid w:val="0FA77B1E"/>
    <w:rsid w:val="0FB44BB9"/>
    <w:rsid w:val="0FBC64AC"/>
    <w:rsid w:val="0FC8BED6"/>
    <w:rsid w:val="0FD86527"/>
    <w:rsid w:val="0FE8DAC2"/>
    <w:rsid w:val="0FFA35E9"/>
    <w:rsid w:val="10070581"/>
    <w:rsid w:val="102B971C"/>
    <w:rsid w:val="10439C9F"/>
    <w:rsid w:val="1046C0D3"/>
    <w:rsid w:val="10547F16"/>
    <w:rsid w:val="10555EFE"/>
    <w:rsid w:val="1079287B"/>
    <w:rsid w:val="1088F3D8"/>
    <w:rsid w:val="10984176"/>
    <w:rsid w:val="109D14B3"/>
    <w:rsid w:val="10A36A0D"/>
    <w:rsid w:val="10C57D2D"/>
    <w:rsid w:val="10CEDEA7"/>
    <w:rsid w:val="10D35A98"/>
    <w:rsid w:val="10D79CD0"/>
    <w:rsid w:val="1109343E"/>
    <w:rsid w:val="112E153A"/>
    <w:rsid w:val="114A6BB6"/>
    <w:rsid w:val="116B000E"/>
    <w:rsid w:val="11C40C25"/>
    <w:rsid w:val="11C835CA"/>
    <w:rsid w:val="11DC1D9C"/>
    <w:rsid w:val="11E3B564"/>
    <w:rsid w:val="11F483B5"/>
    <w:rsid w:val="11FAC251"/>
    <w:rsid w:val="1220480F"/>
    <w:rsid w:val="123DA555"/>
    <w:rsid w:val="12614D8E"/>
    <w:rsid w:val="12678C69"/>
    <w:rsid w:val="127CD48F"/>
    <w:rsid w:val="127D4C73"/>
    <w:rsid w:val="12808BA1"/>
    <w:rsid w:val="129164EC"/>
    <w:rsid w:val="1293CA71"/>
    <w:rsid w:val="12AC7B91"/>
    <w:rsid w:val="12DA1843"/>
    <w:rsid w:val="12DF7527"/>
    <w:rsid w:val="13075DF4"/>
    <w:rsid w:val="13209543"/>
    <w:rsid w:val="1328E781"/>
    <w:rsid w:val="1331A0CF"/>
    <w:rsid w:val="137D56FC"/>
    <w:rsid w:val="13C79919"/>
    <w:rsid w:val="13ED65C6"/>
    <w:rsid w:val="1447A462"/>
    <w:rsid w:val="14735D1A"/>
    <w:rsid w:val="1494FDE7"/>
    <w:rsid w:val="149F7DB6"/>
    <w:rsid w:val="14F7AC2B"/>
    <w:rsid w:val="14FB3C87"/>
    <w:rsid w:val="15025A47"/>
    <w:rsid w:val="1509FC5C"/>
    <w:rsid w:val="15352A10"/>
    <w:rsid w:val="153FD0C3"/>
    <w:rsid w:val="1546C7B8"/>
    <w:rsid w:val="156A0532"/>
    <w:rsid w:val="1584E21D"/>
    <w:rsid w:val="15853B80"/>
    <w:rsid w:val="15893627"/>
    <w:rsid w:val="15904DE0"/>
    <w:rsid w:val="159F2D2B"/>
    <w:rsid w:val="15A1E28D"/>
    <w:rsid w:val="15B04BCD"/>
    <w:rsid w:val="15D932A9"/>
    <w:rsid w:val="160AD0B5"/>
    <w:rsid w:val="160F2D7B"/>
    <w:rsid w:val="16608843"/>
    <w:rsid w:val="166F1D02"/>
    <w:rsid w:val="169458A6"/>
    <w:rsid w:val="169E2AA8"/>
    <w:rsid w:val="16B5BEDA"/>
    <w:rsid w:val="16DC1D0F"/>
    <w:rsid w:val="16E42C6B"/>
    <w:rsid w:val="16E9730A"/>
    <w:rsid w:val="1734BEB1"/>
    <w:rsid w:val="176351E9"/>
    <w:rsid w:val="176F2A1C"/>
    <w:rsid w:val="177F7DA5"/>
    <w:rsid w:val="179D30FE"/>
    <w:rsid w:val="17B1021A"/>
    <w:rsid w:val="17D30201"/>
    <w:rsid w:val="17EB5FAD"/>
    <w:rsid w:val="17EDF08D"/>
    <w:rsid w:val="17F1296A"/>
    <w:rsid w:val="18065E2B"/>
    <w:rsid w:val="1836BCBA"/>
    <w:rsid w:val="1842F7C0"/>
    <w:rsid w:val="185F38D1"/>
    <w:rsid w:val="18A7C10B"/>
    <w:rsid w:val="18ADBB9F"/>
    <w:rsid w:val="18BD5120"/>
    <w:rsid w:val="18CEC946"/>
    <w:rsid w:val="18D9F08C"/>
    <w:rsid w:val="18DBF418"/>
    <w:rsid w:val="18E2B97A"/>
    <w:rsid w:val="18F39B9B"/>
    <w:rsid w:val="18F68AFC"/>
    <w:rsid w:val="18F7431D"/>
    <w:rsid w:val="1946CE3D"/>
    <w:rsid w:val="196662EB"/>
    <w:rsid w:val="19874C76"/>
    <w:rsid w:val="19A1ABA1"/>
    <w:rsid w:val="19C4AB4E"/>
    <w:rsid w:val="19C6EED3"/>
    <w:rsid w:val="19E07957"/>
    <w:rsid w:val="19EA7EE5"/>
    <w:rsid w:val="19FBA48F"/>
    <w:rsid w:val="1A01C1E4"/>
    <w:rsid w:val="1A3CDEEE"/>
    <w:rsid w:val="1A6A99A7"/>
    <w:rsid w:val="1A88088C"/>
    <w:rsid w:val="1A9FF668"/>
    <w:rsid w:val="1AC537C7"/>
    <w:rsid w:val="1AF2131D"/>
    <w:rsid w:val="1B197D3F"/>
    <w:rsid w:val="1B5F29FE"/>
    <w:rsid w:val="1B7E3125"/>
    <w:rsid w:val="1B95E9EA"/>
    <w:rsid w:val="1BC88F13"/>
    <w:rsid w:val="1BE9CEB3"/>
    <w:rsid w:val="1BF6E444"/>
    <w:rsid w:val="1C0324D5"/>
    <w:rsid w:val="1C11914E"/>
    <w:rsid w:val="1C252D2C"/>
    <w:rsid w:val="1C4BCAA4"/>
    <w:rsid w:val="1C663CD4"/>
    <w:rsid w:val="1C6EB532"/>
    <w:rsid w:val="1C718B09"/>
    <w:rsid w:val="1C740D29"/>
    <w:rsid w:val="1C76BCE8"/>
    <w:rsid w:val="1C82EB48"/>
    <w:rsid w:val="1CC54EC2"/>
    <w:rsid w:val="1CD259DC"/>
    <w:rsid w:val="1CD94C63"/>
    <w:rsid w:val="1CF09D9F"/>
    <w:rsid w:val="1D0D6C2C"/>
    <w:rsid w:val="1D15CFB8"/>
    <w:rsid w:val="1D590995"/>
    <w:rsid w:val="1D7548EB"/>
    <w:rsid w:val="1DA23A69"/>
    <w:rsid w:val="1DA8D787"/>
    <w:rsid w:val="1DFD26BB"/>
    <w:rsid w:val="1E2811AC"/>
    <w:rsid w:val="1E299379"/>
    <w:rsid w:val="1E3BAC03"/>
    <w:rsid w:val="1E3D9811"/>
    <w:rsid w:val="1E63325E"/>
    <w:rsid w:val="1E977F6E"/>
    <w:rsid w:val="1EA8B115"/>
    <w:rsid w:val="1EA93C8D"/>
    <w:rsid w:val="1ECC07E0"/>
    <w:rsid w:val="1ED156F5"/>
    <w:rsid w:val="1F046427"/>
    <w:rsid w:val="1F2CF285"/>
    <w:rsid w:val="1F3E0ACA"/>
    <w:rsid w:val="1F3FD096"/>
    <w:rsid w:val="1F40E822"/>
    <w:rsid w:val="1F449F84"/>
    <w:rsid w:val="1F58DA9F"/>
    <w:rsid w:val="1F6D5DE9"/>
    <w:rsid w:val="1F926B79"/>
    <w:rsid w:val="1FC1CD68"/>
    <w:rsid w:val="1FCC5F0F"/>
    <w:rsid w:val="1FE90AC1"/>
    <w:rsid w:val="1FEAD128"/>
    <w:rsid w:val="1FF68DFA"/>
    <w:rsid w:val="1FF8BFC7"/>
    <w:rsid w:val="200D9E30"/>
    <w:rsid w:val="2018D113"/>
    <w:rsid w:val="2019C850"/>
    <w:rsid w:val="201AC5E8"/>
    <w:rsid w:val="201C96CF"/>
    <w:rsid w:val="202D7009"/>
    <w:rsid w:val="2140BB88"/>
    <w:rsid w:val="21431930"/>
    <w:rsid w:val="21513AA5"/>
    <w:rsid w:val="215206DD"/>
    <w:rsid w:val="216E0B77"/>
    <w:rsid w:val="21700A5D"/>
    <w:rsid w:val="217545BD"/>
    <w:rsid w:val="21881611"/>
    <w:rsid w:val="219B0DD9"/>
    <w:rsid w:val="21A9CC56"/>
    <w:rsid w:val="21ACBD86"/>
    <w:rsid w:val="21B031B9"/>
    <w:rsid w:val="21E0DD4F"/>
    <w:rsid w:val="21E68E7D"/>
    <w:rsid w:val="21FF73A5"/>
    <w:rsid w:val="2253B7D5"/>
    <w:rsid w:val="225487C1"/>
    <w:rsid w:val="2260A1F2"/>
    <w:rsid w:val="22777158"/>
    <w:rsid w:val="22A36E1C"/>
    <w:rsid w:val="22C8E1BE"/>
    <w:rsid w:val="22E57008"/>
    <w:rsid w:val="22FA4D68"/>
    <w:rsid w:val="2320FAF9"/>
    <w:rsid w:val="23453EF2"/>
    <w:rsid w:val="23461783"/>
    <w:rsid w:val="234E1A75"/>
    <w:rsid w:val="23516912"/>
    <w:rsid w:val="2357AD2D"/>
    <w:rsid w:val="236C50A5"/>
    <w:rsid w:val="239F87C1"/>
    <w:rsid w:val="23A5DADD"/>
    <w:rsid w:val="241341B9"/>
    <w:rsid w:val="242D1EFA"/>
    <w:rsid w:val="24456AD6"/>
    <w:rsid w:val="245362F7"/>
    <w:rsid w:val="24628BA9"/>
    <w:rsid w:val="24B3BB37"/>
    <w:rsid w:val="24B444B6"/>
    <w:rsid w:val="24BF97B2"/>
    <w:rsid w:val="24C1BC44"/>
    <w:rsid w:val="24E10F53"/>
    <w:rsid w:val="24EBDDF4"/>
    <w:rsid w:val="24F05C7B"/>
    <w:rsid w:val="24F09317"/>
    <w:rsid w:val="24F14D1F"/>
    <w:rsid w:val="25073A7A"/>
    <w:rsid w:val="250B08B7"/>
    <w:rsid w:val="252D318C"/>
    <w:rsid w:val="258E9546"/>
    <w:rsid w:val="259388E9"/>
    <w:rsid w:val="259863B1"/>
    <w:rsid w:val="259AB8AB"/>
    <w:rsid w:val="25BEF8DE"/>
    <w:rsid w:val="25C6E664"/>
    <w:rsid w:val="25EBEEA1"/>
    <w:rsid w:val="25F20B2A"/>
    <w:rsid w:val="2665CF7E"/>
    <w:rsid w:val="2671C58B"/>
    <w:rsid w:val="26743A7C"/>
    <w:rsid w:val="268FEB8B"/>
    <w:rsid w:val="26A3DF99"/>
    <w:rsid w:val="26C901ED"/>
    <w:rsid w:val="26EECEE3"/>
    <w:rsid w:val="2701D951"/>
    <w:rsid w:val="272735EF"/>
    <w:rsid w:val="274236DB"/>
    <w:rsid w:val="27465F7A"/>
    <w:rsid w:val="27545DC9"/>
    <w:rsid w:val="27555ACE"/>
    <w:rsid w:val="2799CAEB"/>
    <w:rsid w:val="27D9EB88"/>
    <w:rsid w:val="27F72E08"/>
    <w:rsid w:val="282C3F81"/>
    <w:rsid w:val="2841B6D0"/>
    <w:rsid w:val="288C904A"/>
    <w:rsid w:val="28925B42"/>
    <w:rsid w:val="2894D734"/>
    <w:rsid w:val="28BB830F"/>
    <w:rsid w:val="28DCC1B4"/>
    <w:rsid w:val="28F9DFD9"/>
    <w:rsid w:val="2903B034"/>
    <w:rsid w:val="290A0F5C"/>
    <w:rsid w:val="291E4299"/>
    <w:rsid w:val="2935FCCC"/>
    <w:rsid w:val="2967DEE8"/>
    <w:rsid w:val="29A13B62"/>
    <w:rsid w:val="29BF22FF"/>
    <w:rsid w:val="29CAD586"/>
    <w:rsid w:val="2A0CFC69"/>
    <w:rsid w:val="2A0D95F5"/>
    <w:rsid w:val="2A170A04"/>
    <w:rsid w:val="2A1D845A"/>
    <w:rsid w:val="2A3E4DF1"/>
    <w:rsid w:val="2A536ED5"/>
    <w:rsid w:val="2A610FD3"/>
    <w:rsid w:val="2A73BA4B"/>
    <w:rsid w:val="2A91A0B3"/>
    <w:rsid w:val="2A93D23D"/>
    <w:rsid w:val="2A961E84"/>
    <w:rsid w:val="2A9C2BAE"/>
    <w:rsid w:val="2A9F8095"/>
    <w:rsid w:val="2AAC6E53"/>
    <w:rsid w:val="2ACB000C"/>
    <w:rsid w:val="2B0A43E1"/>
    <w:rsid w:val="2B389556"/>
    <w:rsid w:val="2B419458"/>
    <w:rsid w:val="2B7083D6"/>
    <w:rsid w:val="2BBC01C6"/>
    <w:rsid w:val="2BE3DE7D"/>
    <w:rsid w:val="2C1688FB"/>
    <w:rsid w:val="2C28CBF1"/>
    <w:rsid w:val="2C4C3D0E"/>
    <w:rsid w:val="2C57AC0F"/>
    <w:rsid w:val="2C6688E8"/>
    <w:rsid w:val="2C66D06D"/>
    <w:rsid w:val="2C6D9D8E"/>
    <w:rsid w:val="2C9A44B6"/>
    <w:rsid w:val="2CA0E59A"/>
    <w:rsid w:val="2CE2C72F"/>
    <w:rsid w:val="2D11835D"/>
    <w:rsid w:val="2D2C8E49"/>
    <w:rsid w:val="2D358269"/>
    <w:rsid w:val="2D44FA95"/>
    <w:rsid w:val="2D585AAF"/>
    <w:rsid w:val="2D5DEBB8"/>
    <w:rsid w:val="2D9067D6"/>
    <w:rsid w:val="2D925239"/>
    <w:rsid w:val="2D9ABF51"/>
    <w:rsid w:val="2DB8AC7D"/>
    <w:rsid w:val="2DC3183C"/>
    <w:rsid w:val="2DC4FF78"/>
    <w:rsid w:val="2DC53C2C"/>
    <w:rsid w:val="2DD5DDD8"/>
    <w:rsid w:val="2E0CC3DB"/>
    <w:rsid w:val="2E15889E"/>
    <w:rsid w:val="2E23C6EC"/>
    <w:rsid w:val="2E2785E4"/>
    <w:rsid w:val="2E45B00C"/>
    <w:rsid w:val="2E8C1479"/>
    <w:rsid w:val="2E90E47B"/>
    <w:rsid w:val="2EF7BA32"/>
    <w:rsid w:val="2F20BB8F"/>
    <w:rsid w:val="2F212689"/>
    <w:rsid w:val="2F369B70"/>
    <w:rsid w:val="2F3F1A62"/>
    <w:rsid w:val="2F4E29BD"/>
    <w:rsid w:val="2F5EE89D"/>
    <w:rsid w:val="2F66D623"/>
    <w:rsid w:val="2FBDD137"/>
    <w:rsid w:val="2FC5506E"/>
    <w:rsid w:val="2FD80581"/>
    <w:rsid w:val="2FF9022C"/>
    <w:rsid w:val="302C3E01"/>
    <w:rsid w:val="30764C3D"/>
    <w:rsid w:val="30B8D642"/>
    <w:rsid w:val="30DAEAC3"/>
    <w:rsid w:val="30DB4FA9"/>
    <w:rsid w:val="30E7C301"/>
    <w:rsid w:val="30E97E27"/>
    <w:rsid w:val="30EA1D14"/>
    <w:rsid w:val="30F9B247"/>
    <w:rsid w:val="30FA91EA"/>
    <w:rsid w:val="3128BD53"/>
    <w:rsid w:val="315F3723"/>
    <w:rsid w:val="3163A726"/>
    <w:rsid w:val="3164A36A"/>
    <w:rsid w:val="317632FD"/>
    <w:rsid w:val="3176ADA5"/>
    <w:rsid w:val="318222EF"/>
    <w:rsid w:val="31991415"/>
    <w:rsid w:val="31AC135A"/>
    <w:rsid w:val="31B3F531"/>
    <w:rsid w:val="31B6C1A5"/>
    <w:rsid w:val="31C9E479"/>
    <w:rsid w:val="31D29E32"/>
    <w:rsid w:val="320E2ACE"/>
    <w:rsid w:val="32405257"/>
    <w:rsid w:val="32481920"/>
    <w:rsid w:val="324D552E"/>
    <w:rsid w:val="32653B01"/>
    <w:rsid w:val="327C2291"/>
    <w:rsid w:val="328E263A"/>
    <w:rsid w:val="32981428"/>
    <w:rsid w:val="32A84FB8"/>
    <w:rsid w:val="32F6076F"/>
    <w:rsid w:val="332988DB"/>
    <w:rsid w:val="332CDA5E"/>
    <w:rsid w:val="3350265D"/>
    <w:rsid w:val="33543B1E"/>
    <w:rsid w:val="33852D10"/>
    <w:rsid w:val="3387A5AA"/>
    <w:rsid w:val="33B22133"/>
    <w:rsid w:val="33D03AD5"/>
    <w:rsid w:val="33D5123B"/>
    <w:rsid w:val="33E09DE2"/>
    <w:rsid w:val="33F50BEB"/>
    <w:rsid w:val="33FD23C1"/>
    <w:rsid w:val="344D4640"/>
    <w:rsid w:val="3462BDF4"/>
    <w:rsid w:val="34821F8B"/>
    <w:rsid w:val="349C5066"/>
    <w:rsid w:val="34A9C785"/>
    <w:rsid w:val="34F447F0"/>
    <w:rsid w:val="3520A0E2"/>
    <w:rsid w:val="3535CDFA"/>
    <w:rsid w:val="35413D4E"/>
    <w:rsid w:val="35512997"/>
    <w:rsid w:val="358A2EC3"/>
    <w:rsid w:val="358D17DD"/>
    <w:rsid w:val="35B4239C"/>
    <w:rsid w:val="35C2D2F1"/>
    <w:rsid w:val="35CC6D69"/>
    <w:rsid w:val="35CD236A"/>
    <w:rsid w:val="35D55510"/>
    <w:rsid w:val="35D7022B"/>
    <w:rsid w:val="35E74673"/>
    <w:rsid w:val="35F1775C"/>
    <w:rsid w:val="35FE01E7"/>
    <w:rsid w:val="360005A2"/>
    <w:rsid w:val="36179299"/>
    <w:rsid w:val="361D8F8B"/>
    <w:rsid w:val="36436CD3"/>
    <w:rsid w:val="364AEE2C"/>
    <w:rsid w:val="367A5145"/>
    <w:rsid w:val="36862A9C"/>
    <w:rsid w:val="3687C71F"/>
    <w:rsid w:val="368E9234"/>
    <w:rsid w:val="36B6A1A6"/>
    <w:rsid w:val="36B8D13A"/>
    <w:rsid w:val="3701A50F"/>
    <w:rsid w:val="37327043"/>
    <w:rsid w:val="37658664"/>
    <w:rsid w:val="37677362"/>
    <w:rsid w:val="377E43E3"/>
    <w:rsid w:val="379DD617"/>
    <w:rsid w:val="37A75F01"/>
    <w:rsid w:val="37AFD75F"/>
    <w:rsid w:val="37B4D66C"/>
    <w:rsid w:val="37B54209"/>
    <w:rsid w:val="37DB9D60"/>
    <w:rsid w:val="37ED6858"/>
    <w:rsid w:val="37F8A3A8"/>
    <w:rsid w:val="380F2076"/>
    <w:rsid w:val="3833D638"/>
    <w:rsid w:val="3843DD79"/>
    <w:rsid w:val="38589E33"/>
    <w:rsid w:val="3878DE10"/>
    <w:rsid w:val="3899C027"/>
    <w:rsid w:val="38A6E8BB"/>
    <w:rsid w:val="38BC3AF7"/>
    <w:rsid w:val="38C057E9"/>
    <w:rsid w:val="38DC32CD"/>
    <w:rsid w:val="38EE1237"/>
    <w:rsid w:val="38F4D2FA"/>
    <w:rsid w:val="3918D777"/>
    <w:rsid w:val="39215695"/>
    <w:rsid w:val="393945E4"/>
    <w:rsid w:val="3983D6EC"/>
    <w:rsid w:val="39DC402A"/>
    <w:rsid w:val="39DD344F"/>
    <w:rsid w:val="39F9A441"/>
    <w:rsid w:val="39FBD98F"/>
    <w:rsid w:val="3A341763"/>
    <w:rsid w:val="3A594DDF"/>
    <w:rsid w:val="3A5A4D4C"/>
    <w:rsid w:val="3A6FFB4F"/>
    <w:rsid w:val="3A898376"/>
    <w:rsid w:val="3A96A365"/>
    <w:rsid w:val="3A9A4C43"/>
    <w:rsid w:val="3AA53ED6"/>
    <w:rsid w:val="3ADEDBDB"/>
    <w:rsid w:val="3AE2C867"/>
    <w:rsid w:val="3AF1610F"/>
    <w:rsid w:val="3AFDCA5B"/>
    <w:rsid w:val="3AFDD1E6"/>
    <w:rsid w:val="3B139D4E"/>
    <w:rsid w:val="3B25091A"/>
    <w:rsid w:val="3B38C5EE"/>
    <w:rsid w:val="3B3C726C"/>
    <w:rsid w:val="3B4A4BE7"/>
    <w:rsid w:val="3B4F0F18"/>
    <w:rsid w:val="3B55CED3"/>
    <w:rsid w:val="3B58CDCA"/>
    <w:rsid w:val="3B5EE82E"/>
    <w:rsid w:val="3B78108B"/>
    <w:rsid w:val="3B7DAD53"/>
    <w:rsid w:val="3B8C425D"/>
    <w:rsid w:val="3B9F4E63"/>
    <w:rsid w:val="3BC1DBFE"/>
    <w:rsid w:val="3BC51BB9"/>
    <w:rsid w:val="3BDDDEF9"/>
    <w:rsid w:val="3C1EB444"/>
    <w:rsid w:val="3C20EB43"/>
    <w:rsid w:val="3C2D3DBB"/>
    <w:rsid w:val="3C3A5B28"/>
    <w:rsid w:val="3C45061C"/>
    <w:rsid w:val="3C4BA49A"/>
    <w:rsid w:val="3C541B0E"/>
    <w:rsid w:val="3C7A86BB"/>
    <w:rsid w:val="3CA6AF08"/>
    <w:rsid w:val="3CAE1AA1"/>
    <w:rsid w:val="3D2812BE"/>
    <w:rsid w:val="3D298096"/>
    <w:rsid w:val="3D350CB9"/>
    <w:rsid w:val="3D52CDDE"/>
    <w:rsid w:val="3D7AFABE"/>
    <w:rsid w:val="3D821E84"/>
    <w:rsid w:val="3D954C17"/>
    <w:rsid w:val="3DB784BB"/>
    <w:rsid w:val="3DD62B89"/>
    <w:rsid w:val="3DD88ADD"/>
    <w:rsid w:val="3DE02E8D"/>
    <w:rsid w:val="3DF4499A"/>
    <w:rsid w:val="3E09AEA6"/>
    <w:rsid w:val="3E20B21E"/>
    <w:rsid w:val="3E2B3F4A"/>
    <w:rsid w:val="3E3625F5"/>
    <w:rsid w:val="3E3B7A67"/>
    <w:rsid w:val="3E40F3C3"/>
    <w:rsid w:val="3E86B913"/>
    <w:rsid w:val="3EAFB14D"/>
    <w:rsid w:val="3EC3E31F"/>
    <w:rsid w:val="3EE9396A"/>
    <w:rsid w:val="3EFCB21B"/>
    <w:rsid w:val="3F22D15B"/>
    <w:rsid w:val="3F40C447"/>
    <w:rsid w:val="3F5AA748"/>
    <w:rsid w:val="3F78AFF9"/>
    <w:rsid w:val="3F7A69D8"/>
    <w:rsid w:val="3F96F65A"/>
    <w:rsid w:val="3FB2434B"/>
    <w:rsid w:val="3FBD9973"/>
    <w:rsid w:val="3FD2543F"/>
    <w:rsid w:val="3FD55793"/>
    <w:rsid w:val="3FE34244"/>
    <w:rsid w:val="3FE485C2"/>
    <w:rsid w:val="402A4691"/>
    <w:rsid w:val="403C2E67"/>
    <w:rsid w:val="403EE81D"/>
    <w:rsid w:val="409AD0C2"/>
    <w:rsid w:val="40B29B80"/>
    <w:rsid w:val="40B62986"/>
    <w:rsid w:val="40BEC63B"/>
    <w:rsid w:val="40C98ED0"/>
    <w:rsid w:val="40D95289"/>
    <w:rsid w:val="40DB2A4C"/>
    <w:rsid w:val="40FED777"/>
    <w:rsid w:val="41069478"/>
    <w:rsid w:val="41317A92"/>
    <w:rsid w:val="413DF4B1"/>
    <w:rsid w:val="4162B995"/>
    <w:rsid w:val="4191531A"/>
    <w:rsid w:val="41A509F8"/>
    <w:rsid w:val="41A6B4A8"/>
    <w:rsid w:val="41B2E7B8"/>
    <w:rsid w:val="41ECFB74"/>
    <w:rsid w:val="41FB83E1"/>
    <w:rsid w:val="42008469"/>
    <w:rsid w:val="4210DCE5"/>
    <w:rsid w:val="42286D11"/>
    <w:rsid w:val="42B3B2C7"/>
    <w:rsid w:val="4301453C"/>
    <w:rsid w:val="43308F56"/>
    <w:rsid w:val="434EB43E"/>
    <w:rsid w:val="43864108"/>
    <w:rsid w:val="43869020"/>
    <w:rsid w:val="43AC3CF2"/>
    <w:rsid w:val="43CD9D72"/>
    <w:rsid w:val="43EAF4E0"/>
    <w:rsid w:val="43FBA7DC"/>
    <w:rsid w:val="44438C1A"/>
    <w:rsid w:val="4450685D"/>
    <w:rsid w:val="44575D97"/>
    <w:rsid w:val="4487087E"/>
    <w:rsid w:val="449FCD16"/>
    <w:rsid w:val="44CC5FB7"/>
    <w:rsid w:val="44CC9FBB"/>
    <w:rsid w:val="44DAD77C"/>
    <w:rsid w:val="44EC113C"/>
    <w:rsid w:val="45429D16"/>
    <w:rsid w:val="45488A8D"/>
    <w:rsid w:val="4572DF40"/>
    <w:rsid w:val="45838862"/>
    <w:rsid w:val="458785C8"/>
    <w:rsid w:val="45AE8231"/>
    <w:rsid w:val="45B8961E"/>
    <w:rsid w:val="45D1D4A3"/>
    <w:rsid w:val="45E1B9EA"/>
    <w:rsid w:val="45EA932A"/>
    <w:rsid w:val="462D73E1"/>
    <w:rsid w:val="466177BA"/>
    <w:rsid w:val="466C6EF5"/>
    <w:rsid w:val="4686DFDC"/>
    <w:rsid w:val="468C8D70"/>
    <w:rsid w:val="46AE29A1"/>
    <w:rsid w:val="46B849F3"/>
    <w:rsid w:val="471BFB9D"/>
    <w:rsid w:val="472C2B8D"/>
    <w:rsid w:val="474702BB"/>
    <w:rsid w:val="478AF75E"/>
    <w:rsid w:val="47B16103"/>
    <w:rsid w:val="47E5D556"/>
    <w:rsid w:val="47F69BAC"/>
    <w:rsid w:val="47F90127"/>
    <w:rsid w:val="48134E17"/>
    <w:rsid w:val="4822B03D"/>
    <w:rsid w:val="482B65A8"/>
    <w:rsid w:val="48430075"/>
    <w:rsid w:val="4843149B"/>
    <w:rsid w:val="486313A5"/>
    <w:rsid w:val="486DB076"/>
    <w:rsid w:val="486DECB3"/>
    <w:rsid w:val="48A10E95"/>
    <w:rsid w:val="48BD5356"/>
    <w:rsid w:val="48CD2095"/>
    <w:rsid w:val="4901287A"/>
    <w:rsid w:val="490A533B"/>
    <w:rsid w:val="49170005"/>
    <w:rsid w:val="49377D83"/>
    <w:rsid w:val="4944B697"/>
    <w:rsid w:val="494D3164"/>
    <w:rsid w:val="496C6407"/>
    <w:rsid w:val="49B17058"/>
    <w:rsid w:val="49C30FFE"/>
    <w:rsid w:val="49DB3647"/>
    <w:rsid w:val="49FE124C"/>
    <w:rsid w:val="4A04F25E"/>
    <w:rsid w:val="4A0695C6"/>
    <w:rsid w:val="4A0E834C"/>
    <w:rsid w:val="4A560753"/>
    <w:rsid w:val="4A8568C6"/>
    <w:rsid w:val="4AA68437"/>
    <w:rsid w:val="4ACCFE8A"/>
    <w:rsid w:val="4AE901C5"/>
    <w:rsid w:val="4AFD5581"/>
    <w:rsid w:val="4B1F730F"/>
    <w:rsid w:val="4B4351C4"/>
    <w:rsid w:val="4B819AC4"/>
    <w:rsid w:val="4B881154"/>
    <w:rsid w:val="4B99DF1B"/>
    <w:rsid w:val="4BA2FB4D"/>
    <w:rsid w:val="4BA9337A"/>
    <w:rsid w:val="4BB4DDD3"/>
    <w:rsid w:val="4BB5FE34"/>
    <w:rsid w:val="4BBA4BE1"/>
    <w:rsid w:val="4BF367DA"/>
    <w:rsid w:val="4C0694B6"/>
    <w:rsid w:val="4C416CB0"/>
    <w:rsid w:val="4C43C737"/>
    <w:rsid w:val="4C5C0D10"/>
    <w:rsid w:val="4C7DFEB2"/>
    <w:rsid w:val="4CB8908F"/>
    <w:rsid w:val="4CBF0175"/>
    <w:rsid w:val="4CC1A3CA"/>
    <w:rsid w:val="4CE52719"/>
    <w:rsid w:val="4CF62160"/>
    <w:rsid w:val="4D08DEE9"/>
    <w:rsid w:val="4D1873DD"/>
    <w:rsid w:val="4D1CEF2E"/>
    <w:rsid w:val="4D23E1B5"/>
    <w:rsid w:val="4D2889D2"/>
    <w:rsid w:val="4D2D8B72"/>
    <w:rsid w:val="4D39F6DB"/>
    <w:rsid w:val="4D46240E"/>
    <w:rsid w:val="4D50A8FA"/>
    <w:rsid w:val="4D725DF0"/>
    <w:rsid w:val="4D77C66D"/>
    <w:rsid w:val="4D796F50"/>
    <w:rsid w:val="4D9E94F8"/>
    <w:rsid w:val="4DA15F56"/>
    <w:rsid w:val="4DA45AE9"/>
    <w:rsid w:val="4DE2FB2B"/>
    <w:rsid w:val="4DE7C703"/>
    <w:rsid w:val="4E0C5691"/>
    <w:rsid w:val="4E0DFCBF"/>
    <w:rsid w:val="4E31F69A"/>
    <w:rsid w:val="4E3733B8"/>
    <w:rsid w:val="4E4F292B"/>
    <w:rsid w:val="4E56AA63"/>
    <w:rsid w:val="4E88A285"/>
    <w:rsid w:val="4E926675"/>
    <w:rsid w:val="4E9AFAB1"/>
    <w:rsid w:val="4EB2561F"/>
    <w:rsid w:val="4EB3D1B1"/>
    <w:rsid w:val="4EC45B29"/>
    <w:rsid w:val="4EE1F46F"/>
    <w:rsid w:val="4EF60D88"/>
    <w:rsid w:val="4F105019"/>
    <w:rsid w:val="4F19C031"/>
    <w:rsid w:val="4F297876"/>
    <w:rsid w:val="4F2CEBAA"/>
    <w:rsid w:val="4F608CD1"/>
    <w:rsid w:val="4F783FC9"/>
    <w:rsid w:val="4FA2EB69"/>
    <w:rsid w:val="4FB89E17"/>
    <w:rsid w:val="4FBFA20A"/>
    <w:rsid w:val="4FC71403"/>
    <w:rsid w:val="4FD2FA6B"/>
    <w:rsid w:val="4FD70355"/>
    <w:rsid w:val="500B570D"/>
    <w:rsid w:val="50696E59"/>
    <w:rsid w:val="50B09848"/>
    <w:rsid w:val="50C37296"/>
    <w:rsid w:val="50DD8D7A"/>
    <w:rsid w:val="50E28A86"/>
    <w:rsid w:val="511E362F"/>
    <w:rsid w:val="5125B2FC"/>
    <w:rsid w:val="5135E09F"/>
    <w:rsid w:val="5137AF6B"/>
    <w:rsid w:val="514629EF"/>
    <w:rsid w:val="5147F065"/>
    <w:rsid w:val="5162E306"/>
    <w:rsid w:val="51683193"/>
    <w:rsid w:val="51758E47"/>
    <w:rsid w:val="517EFD74"/>
    <w:rsid w:val="5189D3B3"/>
    <w:rsid w:val="519C3D16"/>
    <w:rsid w:val="519C7574"/>
    <w:rsid w:val="51A95385"/>
    <w:rsid w:val="51A99081"/>
    <w:rsid w:val="51AC4325"/>
    <w:rsid w:val="51C99283"/>
    <w:rsid w:val="51E659B9"/>
    <w:rsid w:val="51EE5604"/>
    <w:rsid w:val="51FBFF38"/>
    <w:rsid w:val="520991B1"/>
    <w:rsid w:val="5225B3C7"/>
    <w:rsid w:val="5250C27D"/>
    <w:rsid w:val="5260AB2F"/>
    <w:rsid w:val="528508FE"/>
    <w:rsid w:val="52A58684"/>
    <w:rsid w:val="52F5F909"/>
    <w:rsid w:val="533845D5"/>
    <w:rsid w:val="534A61CC"/>
    <w:rsid w:val="535E7EC7"/>
    <w:rsid w:val="5365E14A"/>
    <w:rsid w:val="536E5745"/>
    <w:rsid w:val="53714678"/>
    <w:rsid w:val="5373252A"/>
    <w:rsid w:val="537FC924"/>
    <w:rsid w:val="53939F36"/>
    <w:rsid w:val="53ACE203"/>
    <w:rsid w:val="53C3CA3B"/>
    <w:rsid w:val="53C76E7C"/>
    <w:rsid w:val="53D47EA3"/>
    <w:rsid w:val="53D4A28D"/>
    <w:rsid w:val="53E3771D"/>
    <w:rsid w:val="53E3C13C"/>
    <w:rsid w:val="53E9C719"/>
    <w:rsid w:val="541F40E2"/>
    <w:rsid w:val="541F51C8"/>
    <w:rsid w:val="545411E8"/>
    <w:rsid w:val="54545904"/>
    <w:rsid w:val="5467473F"/>
    <w:rsid w:val="5474D4F5"/>
    <w:rsid w:val="54765C8C"/>
    <w:rsid w:val="548B5A9D"/>
    <w:rsid w:val="54A4F5B5"/>
    <w:rsid w:val="54BFC74E"/>
    <w:rsid w:val="54D07395"/>
    <w:rsid w:val="54D41636"/>
    <w:rsid w:val="54DF1977"/>
    <w:rsid w:val="54E3E0BC"/>
    <w:rsid w:val="5523DBC4"/>
    <w:rsid w:val="552EF39A"/>
    <w:rsid w:val="553687D0"/>
    <w:rsid w:val="55383EDD"/>
    <w:rsid w:val="555EE643"/>
    <w:rsid w:val="557DFDCE"/>
    <w:rsid w:val="55848135"/>
    <w:rsid w:val="55877F23"/>
    <w:rsid w:val="55A5A49A"/>
    <w:rsid w:val="560602CD"/>
    <w:rsid w:val="5610A556"/>
    <w:rsid w:val="56122CED"/>
    <w:rsid w:val="56199B12"/>
    <w:rsid w:val="561C3CA1"/>
    <w:rsid w:val="562EF71B"/>
    <w:rsid w:val="56327C31"/>
    <w:rsid w:val="56442526"/>
    <w:rsid w:val="5648F4E9"/>
    <w:rsid w:val="56593311"/>
    <w:rsid w:val="56757F9F"/>
    <w:rsid w:val="568D4073"/>
    <w:rsid w:val="56BA9B7D"/>
    <w:rsid w:val="56BFAC25"/>
    <w:rsid w:val="56C1480A"/>
    <w:rsid w:val="56CAC3FB"/>
    <w:rsid w:val="56F29A81"/>
    <w:rsid w:val="5719FA94"/>
    <w:rsid w:val="57213C64"/>
    <w:rsid w:val="576DDC21"/>
    <w:rsid w:val="57915E21"/>
    <w:rsid w:val="579A1659"/>
    <w:rsid w:val="57B5D01A"/>
    <w:rsid w:val="57C3AFFC"/>
    <w:rsid w:val="57CAC77C"/>
    <w:rsid w:val="57DAACA1"/>
    <w:rsid w:val="5850A5A9"/>
    <w:rsid w:val="58CC1B56"/>
    <w:rsid w:val="58D80920"/>
    <w:rsid w:val="58DD04EB"/>
    <w:rsid w:val="591B4CC7"/>
    <w:rsid w:val="59243483"/>
    <w:rsid w:val="594DC5DD"/>
    <w:rsid w:val="595D9009"/>
    <w:rsid w:val="5969C85E"/>
    <w:rsid w:val="5987AF8D"/>
    <w:rsid w:val="59A19E4B"/>
    <w:rsid w:val="59A67B1A"/>
    <w:rsid w:val="59A78759"/>
    <w:rsid w:val="59BB867B"/>
    <w:rsid w:val="59C6C35C"/>
    <w:rsid w:val="59CEA96B"/>
    <w:rsid w:val="59D77201"/>
    <w:rsid w:val="59EC3E7A"/>
    <w:rsid w:val="5A0F7B51"/>
    <w:rsid w:val="5A1D28DF"/>
    <w:rsid w:val="5A65503B"/>
    <w:rsid w:val="5A67EC33"/>
    <w:rsid w:val="5AA5A911"/>
    <w:rsid w:val="5AC1E737"/>
    <w:rsid w:val="5AC21A36"/>
    <w:rsid w:val="5AD6803A"/>
    <w:rsid w:val="5AE06498"/>
    <w:rsid w:val="5AE640EC"/>
    <w:rsid w:val="5AE69004"/>
    <w:rsid w:val="5B0B2205"/>
    <w:rsid w:val="5B4357BA"/>
    <w:rsid w:val="5B4FAEDC"/>
    <w:rsid w:val="5B549C87"/>
    <w:rsid w:val="5B5D0303"/>
    <w:rsid w:val="5B974297"/>
    <w:rsid w:val="5B98C6AD"/>
    <w:rsid w:val="5B9E351E"/>
    <w:rsid w:val="5BACD89C"/>
    <w:rsid w:val="5BB2C120"/>
    <w:rsid w:val="5C06653E"/>
    <w:rsid w:val="5C130568"/>
    <w:rsid w:val="5C1DA0CD"/>
    <w:rsid w:val="5C6BEA48"/>
    <w:rsid w:val="5CA48C77"/>
    <w:rsid w:val="5CB76F7C"/>
    <w:rsid w:val="5CBEA582"/>
    <w:rsid w:val="5CD94BF3"/>
    <w:rsid w:val="5CE6C203"/>
    <w:rsid w:val="5CF3D6D7"/>
    <w:rsid w:val="5D27825D"/>
    <w:rsid w:val="5D3A057F"/>
    <w:rsid w:val="5D549C7D"/>
    <w:rsid w:val="5DBAC146"/>
    <w:rsid w:val="5DC157A2"/>
    <w:rsid w:val="5DCCA5D7"/>
    <w:rsid w:val="5DCD89A6"/>
    <w:rsid w:val="5DD1D7B6"/>
    <w:rsid w:val="5DDBADEF"/>
    <w:rsid w:val="5DE6DFC0"/>
    <w:rsid w:val="5DEEBEBB"/>
    <w:rsid w:val="5E0A5B35"/>
    <w:rsid w:val="5E242089"/>
    <w:rsid w:val="5E274328"/>
    <w:rsid w:val="5E35443F"/>
    <w:rsid w:val="5E5A75E3"/>
    <w:rsid w:val="5E5E8509"/>
    <w:rsid w:val="5E7AF87C"/>
    <w:rsid w:val="5E85A535"/>
    <w:rsid w:val="5E8EBE97"/>
    <w:rsid w:val="5E9C88F2"/>
    <w:rsid w:val="5EB48339"/>
    <w:rsid w:val="5ECEE359"/>
    <w:rsid w:val="5EE42D44"/>
    <w:rsid w:val="5EED4AEC"/>
    <w:rsid w:val="5EF3DB8E"/>
    <w:rsid w:val="5F204274"/>
    <w:rsid w:val="5F39685C"/>
    <w:rsid w:val="5F464B50"/>
    <w:rsid w:val="5F822545"/>
    <w:rsid w:val="5F970BAB"/>
    <w:rsid w:val="5FD5FDFA"/>
    <w:rsid w:val="5FE1F5F1"/>
    <w:rsid w:val="600834AF"/>
    <w:rsid w:val="600AF3E3"/>
    <w:rsid w:val="603A6058"/>
    <w:rsid w:val="605743B9"/>
    <w:rsid w:val="6072A140"/>
    <w:rsid w:val="608B3216"/>
    <w:rsid w:val="60BA7985"/>
    <w:rsid w:val="60C5FE5F"/>
    <w:rsid w:val="60CA31CA"/>
    <w:rsid w:val="60D64C68"/>
    <w:rsid w:val="60E80665"/>
    <w:rsid w:val="60FD6DEE"/>
    <w:rsid w:val="611DF5A6"/>
    <w:rsid w:val="6132DC0C"/>
    <w:rsid w:val="61409A31"/>
    <w:rsid w:val="615D6010"/>
    <w:rsid w:val="6171D12F"/>
    <w:rsid w:val="617B0A00"/>
    <w:rsid w:val="617BAF50"/>
    <w:rsid w:val="61899836"/>
    <w:rsid w:val="61D841AD"/>
    <w:rsid w:val="61E192D6"/>
    <w:rsid w:val="6206841B"/>
    <w:rsid w:val="6223500A"/>
    <w:rsid w:val="62423FAB"/>
    <w:rsid w:val="625FD32B"/>
    <w:rsid w:val="6260751F"/>
    <w:rsid w:val="6265C030"/>
    <w:rsid w:val="6286945F"/>
    <w:rsid w:val="628E3C52"/>
    <w:rsid w:val="62BE6A4C"/>
    <w:rsid w:val="62ED3546"/>
    <w:rsid w:val="62FA75A4"/>
    <w:rsid w:val="631E52B3"/>
    <w:rsid w:val="6326180C"/>
    <w:rsid w:val="63363B3A"/>
    <w:rsid w:val="634E699F"/>
    <w:rsid w:val="635AA049"/>
    <w:rsid w:val="635DF708"/>
    <w:rsid w:val="639CB328"/>
    <w:rsid w:val="63AFEDE8"/>
    <w:rsid w:val="63B13489"/>
    <w:rsid w:val="63B33CFE"/>
    <w:rsid w:val="63BF206B"/>
    <w:rsid w:val="63C0A16B"/>
    <w:rsid w:val="63CD5681"/>
    <w:rsid w:val="63CE22BF"/>
    <w:rsid w:val="63D09951"/>
    <w:rsid w:val="63E9EF33"/>
    <w:rsid w:val="63EFB323"/>
    <w:rsid w:val="641ADD48"/>
    <w:rsid w:val="641DEED0"/>
    <w:rsid w:val="642BCDD9"/>
    <w:rsid w:val="6447BD24"/>
    <w:rsid w:val="64562144"/>
    <w:rsid w:val="6461636C"/>
    <w:rsid w:val="646A7CCE"/>
    <w:rsid w:val="6470B703"/>
    <w:rsid w:val="648D2332"/>
    <w:rsid w:val="64A6F5D3"/>
    <w:rsid w:val="64CABC9E"/>
    <w:rsid w:val="64F554FB"/>
    <w:rsid w:val="64F91078"/>
    <w:rsid w:val="6534B0CE"/>
    <w:rsid w:val="653B7FA3"/>
    <w:rsid w:val="653D032C"/>
    <w:rsid w:val="653E24DD"/>
    <w:rsid w:val="6546DE74"/>
    <w:rsid w:val="654EE240"/>
    <w:rsid w:val="65560A69"/>
    <w:rsid w:val="658DEAA8"/>
    <w:rsid w:val="659DA2ED"/>
    <w:rsid w:val="65B83F6A"/>
    <w:rsid w:val="65C1EB9E"/>
    <w:rsid w:val="65F3F738"/>
    <w:rsid w:val="6609AF52"/>
    <w:rsid w:val="66193B6A"/>
    <w:rsid w:val="66384F68"/>
    <w:rsid w:val="663A494B"/>
    <w:rsid w:val="66576896"/>
    <w:rsid w:val="66E8D54B"/>
    <w:rsid w:val="66EF545D"/>
    <w:rsid w:val="6718410E"/>
    <w:rsid w:val="67197CB2"/>
    <w:rsid w:val="6742E366"/>
    <w:rsid w:val="674EB7E4"/>
    <w:rsid w:val="6785083D"/>
    <w:rsid w:val="67B06A85"/>
    <w:rsid w:val="67C2FE28"/>
    <w:rsid w:val="67C67735"/>
    <w:rsid w:val="67FA4299"/>
    <w:rsid w:val="6800339E"/>
    <w:rsid w:val="68199C26"/>
    <w:rsid w:val="6842D961"/>
    <w:rsid w:val="6859960A"/>
    <w:rsid w:val="6860A93C"/>
    <w:rsid w:val="6896639D"/>
    <w:rsid w:val="68BC8E5A"/>
    <w:rsid w:val="691B3DDD"/>
    <w:rsid w:val="692705AB"/>
    <w:rsid w:val="692DBE20"/>
    <w:rsid w:val="6937D87A"/>
    <w:rsid w:val="694E9464"/>
    <w:rsid w:val="699A34A2"/>
    <w:rsid w:val="699AF9B8"/>
    <w:rsid w:val="69E26BD5"/>
    <w:rsid w:val="6A119600"/>
    <w:rsid w:val="6A188887"/>
    <w:rsid w:val="6A198386"/>
    <w:rsid w:val="6A414192"/>
    <w:rsid w:val="6A4CA850"/>
    <w:rsid w:val="6A756000"/>
    <w:rsid w:val="6A97809B"/>
    <w:rsid w:val="6A9C374C"/>
    <w:rsid w:val="6A9CEE1E"/>
    <w:rsid w:val="6ACF0A49"/>
    <w:rsid w:val="6B04A154"/>
    <w:rsid w:val="6B0AFDB0"/>
    <w:rsid w:val="6B256E5B"/>
    <w:rsid w:val="6B2CAE02"/>
    <w:rsid w:val="6B48FEC1"/>
    <w:rsid w:val="6B5BEB5F"/>
    <w:rsid w:val="6B69B5BA"/>
    <w:rsid w:val="6B7F40C6"/>
    <w:rsid w:val="6B89E2E3"/>
    <w:rsid w:val="6B8F047F"/>
    <w:rsid w:val="6BAF2896"/>
    <w:rsid w:val="6BB138FD"/>
    <w:rsid w:val="6BB2A597"/>
    <w:rsid w:val="6BB553E7"/>
    <w:rsid w:val="6BB7086B"/>
    <w:rsid w:val="6BBF53FF"/>
    <w:rsid w:val="6BD65C70"/>
    <w:rsid w:val="6BDFC177"/>
    <w:rsid w:val="6BE878B1"/>
    <w:rsid w:val="6BFBC82D"/>
    <w:rsid w:val="6C29ADA6"/>
    <w:rsid w:val="6C5088B4"/>
    <w:rsid w:val="6C568E8F"/>
    <w:rsid w:val="6C6FDADD"/>
    <w:rsid w:val="6C89D89D"/>
    <w:rsid w:val="6C966F4B"/>
    <w:rsid w:val="6CD48962"/>
    <w:rsid w:val="6CE50910"/>
    <w:rsid w:val="6CE77F07"/>
    <w:rsid w:val="6CF8FC7B"/>
    <w:rsid w:val="6D2F7831"/>
    <w:rsid w:val="6D4E75F8"/>
    <w:rsid w:val="6D5816CF"/>
    <w:rsid w:val="6D5FE62B"/>
    <w:rsid w:val="6D60F6BE"/>
    <w:rsid w:val="6D6964BD"/>
    <w:rsid w:val="6D6C027B"/>
    <w:rsid w:val="6D9158CF"/>
    <w:rsid w:val="6DC60144"/>
    <w:rsid w:val="6DCC6D53"/>
    <w:rsid w:val="6DCE5B1F"/>
    <w:rsid w:val="6DD30E1B"/>
    <w:rsid w:val="6E1266F4"/>
    <w:rsid w:val="6E1FEB57"/>
    <w:rsid w:val="6E3376BD"/>
    <w:rsid w:val="6E3C04C2"/>
    <w:rsid w:val="6E3C4216"/>
    <w:rsid w:val="6E4D0638"/>
    <w:rsid w:val="6E93A908"/>
    <w:rsid w:val="6E9EE2D9"/>
    <w:rsid w:val="6EE85946"/>
    <w:rsid w:val="6EECF4A9"/>
    <w:rsid w:val="6F06BE51"/>
    <w:rsid w:val="6F6EDE7C"/>
    <w:rsid w:val="6F730475"/>
    <w:rsid w:val="6F8647FF"/>
    <w:rsid w:val="6FB7C508"/>
    <w:rsid w:val="6FBEEA1A"/>
    <w:rsid w:val="6FBFAEFA"/>
    <w:rsid w:val="6FD7666A"/>
    <w:rsid w:val="6FDF2DA8"/>
    <w:rsid w:val="6FE124D9"/>
    <w:rsid w:val="702C1BB6"/>
    <w:rsid w:val="703B1A4E"/>
    <w:rsid w:val="703B648A"/>
    <w:rsid w:val="703BBE99"/>
    <w:rsid w:val="7051554A"/>
    <w:rsid w:val="707000C1"/>
    <w:rsid w:val="7079610A"/>
    <w:rsid w:val="707C36E1"/>
    <w:rsid w:val="709786ED"/>
    <w:rsid w:val="709E549C"/>
    <w:rsid w:val="709F5D52"/>
    <w:rsid w:val="70A9CD93"/>
    <w:rsid w:val="70BF7DB1"/>
    <w:rsid w:val="70E05594"/>
    <w:rsid w:val="7102E54F"/>
    <w:rsid w:val="71330B6B"/>
    <w:rsid w:val="7148E67E"/>
    <w:rsid w:val="714F3A0B"/>
    <w:rsid w:val="71708175"/>
    <w:rsid w:val="7184A6FA"/>
    <w:rsid w:val="718B571C"/>
    <w:rsid w:val="71A3B21F"/>
    <w:rsid w:val="71C7EC17"/>
    <w:rsid w:val="71D1670B"/>
    <w:rsid w:val="71E10D5C"/>
    <w:rsid w:val="71FA1416"/>
    <w:rsid w:val="7224956B"/>
    <w:rsid w:val="722577A9"/>
    <w:rsid w:val="723532BB"/>
    <w:rsid w:val="72392523"/>
    <w:rsid w:val="7257BA35"/>
    <w:rsid w:val="7285960D"/>
    <w:rsid w:val="728C13E2"/>
    <w:rsid w:val="72CD125B"/>
    <w:rsid w:val="72F8C691"/>
    <w:rsid w:val="73131B9D"/>
    <w:rsid w:val="7320775B"/>
    <w:rsid w:val="732F96A7"/>
    <w:rsid w:val="73563E0D"/>
    <w:rsid w:val="736C46B6"/>
    <w:rsid w:val="738FEBE0"/>
    <w:rsid w:val="73A86FFC"/>
    <w:rsid w:val="73B9B0C2"/>
    <w:rsid w:val="73CF27AF"/>
    <w:rsid w:val="73D2ECA5"/>
    <w:rsid w:val="73E751B1"/>
    <w:rsid w:val="73F83498"/>
    <w:rsid w:val="7412C870"/>
    <w:rsid w:val="743A66B0"/>
    <w:rsid w:val="744C3E59"/>
    <w:rsid w:val="745B9991"/>
    <w:rsid w:val="745C6EF4"/>
    <w:rsid w:val="7466261D"/>
    <w:rsid w:val="74778369"/>
    <w:rsid w:val="7494620C"/>
    <w:rsid w:val="74993C15"/>
    <w:rsid w:val="749B6AC8"/>
    <w:rsid w:val="74BC47BC"/>
    <w:rsid w:val="74D86F6D"/>
    <w:rsid w:val="74E2D8A7"/>
    <w:rsid w:val="75096884"/>
    <w:rsid w:val="7559A618"/>
    <w:rsid w:val="755C362D"/>
    <w:rsid w:val="755F1F71"/>
    <w:rsid w:val="756328B4"/>
    <w:rsid w:val="7568E0CF"/>
    <w:rsid w:val="756F563B"/>
    <w:rsid w:val="759AC2A0"/>
    <w:rsid w:val="759BA47A"/>
    <w:rsid w:val="75A71C7A"/>
    <w:rsid w:val="75D39434"/>
    <w:rsid w:val="760D8812"/>
    <w:rsid w:val="760DA355"/>
    <w:rsid w:val="76350C76"/>
    <w:rsid w:val="76373E00"/>
    <w:rsid w:val="7642EC58"/>
    <w:rsid w:val="7647FD73"/>
    <w:rsid w:val="764C4432"/>
    <w:rsid w:val="7668856D"/>
    <w:rsid w:val="76AD7FF9"/>
    <w:rsid w:val="76F57679"/>
    <w:rsid w:val="76F68A03"/>
    <w:rsid w:val="76FEF915"/>
    <w:rsid w:val="770374B2"/>
    <w:rsid w:val="7706C871"/>
    <w:rsid w:val="7707788F"/>
    <w:rsid w:val="773DC9A0"/>
    <w:rsid w:val="773DD245"/>
    <w:rsid w:val="773FA036"/>
    <w:rsid w:val="77525878"/>
    <w:rsid w:val="776E4872"/>
    <w:rsid w:val="777FB25F"/>
    <w:rsid w:val="7795BC26"/>
    <w:rsid w:val="7798F615"/>
    <w:rsid w:val="77A9236E"/>
    <w:rsid w:val="77ABD356"/>
    <w:rsid w:val="77CC37B4"/>
    <w:rsid w:val="77E10F78"/>
    <w:rsid w:val="77FE487E"/>
    <w:rsid w:val="77FE9F2F"/>
    <w:rsid w:val="7810A7D1"/>
    <w:rsid w:val="78352C12"/>
    <w:rsid w:val="7869316A"/>
    <w:rsid w:val="787A7D34"/>
    <w:rsid w:val="7884A3BD"/>
    <w:rsid w:val="789AC976"/>
    <w:rsid w:val="78B0838E"/>
    <w:rsid w:val="78B72B85"/>
    <w:rsid w:val="78C78290"/>
    <w:rsid w:val="78F21689"/>
    <w:rsid w:val="7905CD06"/>
    <w:rsid w:val="7911FAE9"/>
    <w:rsid w:val="79129922"/>
    <w:rsid w:val="7914994A"/>
    <w:rsid w:val="79384191"/>
    <w:rsid w:val="79528765"/>
    <w:rsid w:val="795FDE21"/>
    <w:rsid w:val="79625EB0"/>
    <w:rsid w:val="796CAD38"/>
    <w:rsid w:val="79A3715F"/>
    <w:rsid w:val="79A5C049"/>
    <w:rsid w:val="79AD7D4C"/>
    <w:rsid w:val="79E207FA"/>
    <w:rsid w:val="7A0F0660"/>
    <w:rsid w:val="7A3699D7"/>
    <w:rsid w:val="7A3792DA"/>
    <w:rsid w:val="7A462798"/>
    <w:rsid w:val="7A4B4092"/>
    <w:rsid w:val="7A579190"/>
    <w:rsid w:val="7A752601"/>
    <w:rsid w:val="7A8B4451"/>
    <w:rsid w:val="7ACB5744"/>
    <w:rsid w:val="7ACE0267"/>
    <w:rsid w:val="7B087D99"/>
    <w:rsid w:val="7B349B62"/>
    <w:rsid w:val="7B381EDE"/>
    <w:rsid w:val="7B484893"/>
    <w:rsid w:val="7B61D270"/>
    <w:rsid w:val="7B81E837"/>
    <w:rsid w:val="7BC3FDA1"/>
    <w:rsid w:val="7BCA7CB2"/>
    <w:rsid w:val="7BD26A38"/>
    <w:rsid w:val="7BD36561"/>
    <w:rsid w:val="7BDA3994"/>
    <w:rsid w:val="7BF361F1"/>
    <w:rsid w:val="7C134FF6"/>
    <w:rsid w:val="7C49B567"/>
    <w:rsid w:val="7C540453"/>
    <w:rsid w:val="7C6FE253"/>
    <w:rsid w:val="7C7F4479"/>
    <w:rsid w:val="7C88056F"/>
    <w:rsid w:val="7CBA6C98"/>
    <w:rsid w:val="7CBB18C7"/>
    <w:rsid w:val="7CE418F4"/>
    <w:rsid w:val="7CF508D3"/>
    <w:rsid w:val="7D03CC10"/>
    <w:rsid w:val="7D3E11A1"/>
    <w:rsid w:val="7D410FAE"/>
    <w:rsid w:val="7D54E071"/>
    <w:rsid w:val="7D563A69"/>
    <w:rsid w:val="7D63A308"/>
    <w:rsid w:val="7D967E45"/>
    <w:rsid w:val="7D97AC46"/>
    <w:rsid w:val="7DA1974C"/>
    <w:rsid w:val="7DA69E94"/>
    <w:rsid w:val="7DA8A008"/>
    <w:rsid w:val="7DB028A6"/>
    <w:rsid w:val="7DC587AC"/>
    <w:rsid w:val="7DEC72C0"/>
    <w:rsid w:val="7DFF8C79"/>
    <w:rsid w:val="7E051E05"/>
    <w:rsid w:val="7E0B8EF5"/>
    <w:rsid w:val="7E1841CD"/>
    <w:rsid w:val="7E1B14DA"/>
    <w:rsid w:val="7E33B67A"/>
    <w:rsid w:val="7E48D52F"/>
    <w:rsid w:val="7E4DFE3D"/>
    <w:rsid w:val="7E60CA07"/>
    <w:rsid w:val="7E775D67"/>
    <w:rsid w:val="7E9A12F4"/>
    <w:rsid w:val="7EAF2D96"/>
    <w:rsid w:val="7EDD3B31"/>
    <w:rsid w:val="7EED566F"/>
    <w:rsid w:val="7F00885E"/>
    <w:rsid w:val="7F00C674"/>
    <w:rsid w:val="7F0CBA7D"/>
    <w:rsid w:val="7F106A69"/>
    <w:rsid w:val="7F11DA56"/>
    <w:rsid w:val="7F19C7DC"/>
    <w:rsid w:val="7F45EE56"/>
    <w:rsid w:val="7F48D8B0"/>
    <w:rsid w:val="7F4AF0B8"/>
    <w:rsid w:val="7F7341AE"/>
    <w:rsid w:val="7FA388A6"/>
    <w:rsid w:val="7FAE64E2"/>
    <w:rsid w:val="7FB763A1"/>
    <w:rsid w:val="7FC541E9"/>
    <w:rsid w:val="7FCCA539"/>
    <w:rsid w:val="7FCF6368"/>
    <w:rsid w:val="7FEA61E6"/>
    <w:rsid w:val="7FEC215D"/>
    <w:rsid w:val="7FEF47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39138BF"/>
  <w15:docId w15:val="{EBCB98EF-6CA8-0544-9A54-EAA2846D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8779A4"/>
    <w:pPr>
      <w:spacing w:line="240" w:lineRule="auto"/>
    </w:pPr>
  </w:style>
  <w:style w:type="paragraph" w:styleId="Header">
    <w:name w:val="header"/>
    <w:basedOn w:val="Normal"/>
    <w:link w:val="HeaderChar"/>
    <w:uiPriority w:val="99"/>
    <w:semiHidden/>
    <w:unhideWhenUsed/>
    <w:rsid w:val="008779A4"/>
    <w:pPr>
      <w:tabs>
        <w:tab w:val="center" w:pos="4513"/>
        <w:tab w:val="right" w:pos="9026"/>
      </w:tabs>
      <w:spacing w:line="240" w:lineRule="auto"/>
    </w:pPr>
  </w:style>
  <w:style w:type="character" w:styleId="HeaderChar" w:customStyle="1">
    <w:name w:val="Header Char"/>
    <w:basedOn w:val="DefaultParagraphFont"/>
    <w:link w:val="Header"/>
    <w:uiPriority w:val="99"/>
    <w:semiHidden/>
    <w:rsid w:val="008779A4"/>
  </w:style>
  <w:style w:type="paragraph" w:styleId="Footer">
    <w:name w:val="footer"/>
    <w:basedOn w:val="Normal"/>
    <w:link w:val="FooterChar"/>
    <w:uiPriority w:val="99"/>
    <w:semiHidden/>
    <w:unhideWhenUsed/>
    <w:rsid w:val="008779A4"/>
    <w:pPr>
      <w:tabs>
        <w:tab w:val="center" w:pos="4513"/>
        <w:tab w:val="right" w:pos="9026"/>
      </w:tabs>
      <w:spacing w:line="240" w:lineRule="auto"/>
    </w:pPr>
  </w:style>
  <w:style w:type="character" w:styleId="FooterChar" w:customStyle="1">
    <w:name w:val="Footer Char"/>
    <w:basedOn w:val="DefaultParagraphFont"/>
    <w:link w:val="Footer"/>
    <w:uiPriority w:val="99"/>
    <w:semiHidden/>
    <w:rsid w:val="008779A4"/>
  </w:style>
  <w:style w:type="paragraph" w:styleId="NormalWeb">
    <w:name w:val="Normal (Web)"/>
    <w:basedOn w:val="Normal"/>
    <w:uiPriority w:val="99"/>
    <w:semiHidden/>
    <w:unhideWhenUsed/>
    <w:rsid w:val="00EB1826"/>
    <w:pPr>
      <w:spacing w:before="100" w:beforeAutospacing="1" w:after="100" w:afterAutospacing="1" w:line="240" w:lineRule="auto"/>
    </w:pPr>
    <w:rPr>
      <w:rFonts w:ascii="Times New Roman" w:hAnsi="Times New Roman" w:eastAsia="Times New Roman" w:cs="Times New Roman"/>
      <w:sz w:val="24"/>
      <w:szCs w:val="24"/>
      <w:lang w:val="en-GB" w:eastAsia="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05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sequentialskin.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ofoundation.org"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eader" Target="header.xml" Id="R5bdff671bdee4e89" /></Relationships>
</file>

<file path=word/_rels/header.xml.rels>&#65279;<?xml version="1.0" encoding="utf-8"?><Relationships xmlns="http://schemas.openxmlformats.org/package/2006/relationships"><Relationship Type="http://schemas.openxmlformats.org/officeDocument/2006/relationships/image" Target="/media/image2.png" Id="R330a70d327d243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F1006C2C99E4A969D898E9851E809" ma:contentTypeVersion="17" ma:contentTypeDescription="Create a new document." ma:contentTypeScope="" ma:versionID="cac39974a93aaaf37c5558905d1b03a3">
  <xsd:schema xmlns:xsd="http://www.w3.org/2001/XMLSchema" xmlns:xs="http://www.w3.org/2001/XMLSchema" xmlns:p="http://schemas.microsoft.com/office/2006/metadata/properties" xmlns:ns2="233f46dd-4a5b-427e-9168-22ff638afe21" xmlns:ns3="38137019-e52e-46ad-8fd8-51028e63725a" targetNamespace="http://schemas.microsoft.com/office/2006/metadata/properties" ma:root="true" ma:fieldsID="70514a1bc07f0a22ca0577b494ca968d" ns2:_="" ns3:_="">
    <xsd:import namespace="233f46dd-4a5b-427e-9168-22ff638afe21"/>
    <xsd:import namespace="38137019-e52e-46ad-8fd8-51028e6372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f46dd-4a5b-427e-9168-22ff638af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4771ca-a056-4d93-94f8-adb43de8864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137019-e52e-46ad-8fd8-51028e6372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a9cdc1-740f-478a-946e-37e5ab3466cf}" ma:internalName="TaxCatchAll" ma:showField="CatchAllData" ma:web="38137019-e52e-46ad-8fd8-51028e637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233f46dd-4a5b-427e-9168-22ff638afe21" xsi:nil="true"/>
    <SharedWithUsers xmlns="38137019-e52e-46ad-8fd8-51028e63725a">
      <UserInfo>
        <DisplayName>Hunt-Stevenson, Sarah</DisplayName>
        <AccountId>115</AccountId>
        <AccountType/>
      </UserInfo>
      <UserInfo>
        <DisplayName>Macleod, Calum</DisplayName>
        <AccountId>435</AccountId>
        <AccountType/>
      </UserInfo>
      <UserInfo>
        <DisplayName>Graveston, James</DisplayName>
        <AccountId>450</AccountId>
        <AccountType/>
      </UserInfo>
    </SharedWithUsers>
    <lcf76f155ced4ddcb4097134ff3c332f xmlns="233f46dd-4a5b-427e-9168-22ff638afe21">
      <Terms xmlns="http://schemas.microsoft.com/office/infopath/2007/PartnerControls"/>
    </lcf76f155ced4ddcb4097134ff3c332f>
    <TaxCatchAll xmlns="38137019-e52e-46ad-8fd8-51028e6372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9E7A3-8F1B-4B5A-BE13-A4DD9C0E3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f46dd-4a5b-427e-9168-22ff638afe21"/>
    <ds:schemaRef ds:uri="38137019-e52e-46ad-8fd8-51028e637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F7798-56A8-4BD5-892C-0CF1E6E68804}">
  <ds:schemaRefs>
    <ds:schemaRef ds:uri="http://schemas.microsoft.com/office/2006/metadata/properties"/>
    <ds:schemaRef ds:uri="http://schemas.microsoft.com/office/infopath/2007/PartnerControls"/>
    <ds:schemaRef ds:uri="233f46dd-4a5b-427e-9168-22ff638afe21"/>
    <ds:schemaRef ds:uri="38137019-e52e-46ad-8fd8-51028e63725a"/>
  </ds:schemaRefs>
</ds:datastoreItem>
</file>

<file path=customXml/itemProps3.xml><?xml version="1.0" encoding="utf-8"?>
<ds:datastoreItem xmlns:ds="http://schemas.openxmlformats.org/officeDocument/2006/customXml" ds:itemID="{DD7AD054-8174-4ABA-9B27-97A7E7DC476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Graveston, James</dc:creator>
  <keywords/>
  <lastModifiedBy>Tim Prizeman</lastModifiedBy>
  <revision>4</revision>
  <dcterms:created xsi:type="dcterms:W3CDTF">2023-08-18T08:23:00.0000000Z</dcterms:created>
  <dcterms:modified xsi:type="dcterms:W3CDTF">2023-09-06T07:33:05.3248076Z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0x01010045EF1006C2C99E4A969D898E9851E809</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_activity">
    <vt:lpwstr>{"FileActivityType":"9","FileActivityTimeStamp":"2023-06-20T12:27:17.003Z","FileActivityUsersOnPage":[{"DisplayName":"Pearce, Isobel","Id":"isobel.pearce@zuhlke.com"}],"FileActivityNavigationId":null}</vt:lpwstr>
  </property>
  <property fmtid="{D5CDD505-2E9C-101B-9397-08002B2CF9AE}" pid="9" name="TriggerFlowInfo">
    <vt:lpwstr/>
  </property>
</Properties>
</file>